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97E" w:rsidRDefault="002A297E" w:rsidP="002A297E">
      <w:pPr>
        <w:spacing w:line="360" w:lineRule="auto"/>
        <w:contextualSpacing/>
        <w:jc w:val="center"/>
        <w:rPr>
          <w:rFonts w:eastAsia="黑体"/>
          <w:b/>
          <w:color w:val="0070C0"/>
          <w:sz w:val="52"/>
          <w:szCs w:val="52"/>
        </w:rPr>
      </w:pPr>
      <w:r w:rsidRPr="002A297E">
        <w:rPr>
          <w:rFonts w:eastAsia="黑体"/>
          <w:b/>
          <w:noProof/>
          <w:color w:val="0070C0"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5336BC8F" wp14:editId="75EC943C">
            <wp:simplePos x="0" y="0"/>
            <wp:positionH relativeFrom="page">
              <wp:posOffset>11620500</wp:posOffset>
            </wp:positionH>
            <wp:positionV relativeFrom="page">
              <wp:posOffset>10744200</wp:posOffset>
            </wp:positionV>
            <wp:extent cx="393700" cy="304800"/>
            <wp:effectExtent l="0" t="0" r="635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297E">
        <w:rPr>
          <w:rFonts w:eastAsia="黑体"/>
          <w:b/>
          <w:noProof/>
          <w:color w:val="0070C0"/>
          <w:sz w:val="52"/>
          <w:szCs w:val="52"/>
        </w:rPr>
        <w:drawing>
          <wp:anchor distT="0" distB="0" distL="114300" distR="114300" simplePos="0" relativeHeight="251660288" behindDoc="0" locked="0" layoutInCell="1" allowOverlap="1" wp14:anchorId="610D33D1" wp14:editId="5289CFC3">
            <wp:simplePos x="0" y="0"/>
            <wp:positionH relativeFrom="page">
              <wp:posOffset>10845800</wp:posOffset>
            </wp:positionH>
            <wp:positionV relativeFrom="page">
              <wp:posOffset>12344400</wp:posOffset>
            </wp:positionV>
            <wp:extent cx="317500" cy="469900"/>
            <wp:effectExtent l="0" t="0" r="6350" b="6350"/>
            <wp:wrapNone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297E">
        <w:rPr>
          <w:rFonts w:eastAsia="黑体"/>
          <w:b/>
          <w:color w:val="0070C0"/>
          <w:sz w:val="52"/>
          <w:szCs w:val="52"/>
        </w:rPr>
        <w:t>专题</w:t>
      </w:r>
      <w:r w:rsidRPr="002A297E">
        <w:rPr>
          <w:rFonts w:eastAsia="黑体"/>
          <w:b/>
          <w:color w:val="0070C0"/>
          <w:sz w:val="52"/>
          <w:szCs w:val="52"/>
        </w:rPr>
        <w:t>02</w:t>
      </w:r>
      <w:r w:rsidRPr="002A297E">
        <w:rPr>
          <w:rFonts w:eastAsia="黑体" w:hint="eastAsia"/>
          <w:b/>
          <w:color w:val="0070C0"/>
          <w:sz w:val="52"/>
          <w:szCs w:val="52"/>
        </w:rPr>
        <w:t xml:space="preserve"> </w:t>
      </w:r>
      <w:r w:rsidRPr="002A297E">
        <w:rPr>
          <w:rFonts w:eastAsia="黑体"/>
          <w:b/>
          <w:color w:val="0070C0"/>
          <w:sz w:val="52"/>
          <w:szCs w:val="52"/>
        </w:rPr>
        <w:t>质量与密度专题计算</w:t>
      </w:r>
    </w:p>
    <w:p w:rsidR="000D606D" w:rsidRDefault="000D606D" w:rsidP="000D606D">
      <w:pPr>
        <w:spacing w:line="360" w:lineRule="auto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/>
          <w:noProof/>
          <w:color w:val="FF0000"/>
          <w:kern w:val="0"/>
          <w:sz w:val="24"/>
        </w:rPr>
        <w:drawing>
          <wp:inline distT="0" distB="0" distL="0" distR="0">
            <wp:extent cx="1685925" cy="475082"/>
            <wp:effectExtent l="0" t="0" r="0" b="1270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572"/>
                    <a:stretch/>
                  </pic:blipFill>
                  <pic:spPr bwMode="auto">
                    <a:xfrm>
                      <a:off x="0" y="0"/>
                      <a:ext cx="1683311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606D" w:rsidRDefault="000D606D" w:rsidP="000D606D">
      <w:pPr>
        <w:widowControl/>
        <w:numPr>
          <w:ilvl w:val="0"/>
          <w:numId w:val="2"/>
        </w:numPr>
        <w:spacing w:line="360" w:lineRule="auto"/>
        <w:jc w:val="left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应用</w:t>
      </w:r>
      <w:r>
        <w:rPr>
          <w:position w:val="-24"/>
        </w:rPr>
        <w:object w:dxaOrig="66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78" o:spid="_x0000_i1025" type="#_x0000_t75" alt="学科网(www.zxxk.com)--教育资源门户，提供试题试卷、教案、课件、教学论文、素材等各类教学资源库下载，还有大量丰富的教学资讯！" style="width:33pt;height:30.75pt;mso-wrap-style:square;mso-position-horizontal-relative:page;mso-position-vertical-relative:page" o:ole="">
            <v:fill o:detectmouseclick="t"/>
            <v:imagedata r:id="rId11" o:title=""/>
          </v:shape>
          <o:OLEObject Type="Embed" ProgID="Equation.3" ShapeID="对象 78" DrawAspect="Content" ObjectID="_1682793512" r:id="rId12"/>
        </w:objec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计算时，单位要统一。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ρ</w: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表示密度、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m</w: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表示质量、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V</w: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表示体积。</w:t>
      </w:r>
      <w:r>
        <w:rPr>
          <w:rFonts w:ascii="Times New Roman" w:hAnsi="Times New Roman" w:hint="eastAsia"/>
          <w:sz w:val="24"/>
        </w:rPr>
        <w:t>在国际单位中，质量单位是</w:t>
      </w:r>
      <w:r>
        <w:rPr>
          <w:rFonts w:ascii="Times New Roman" w:hAnsi="Times New Roman"/>
          <w:sz w:val="24"/>
        </w:rPr>
        <w:t>kg</w:t>
      </w:r>
      <w:r>
        <w:rPr>
          <w:rFonts w:ascii="Times New Roman" w:hAnsi="Times New Roman" w:hint="eastAsia"/>
          <w:sz w:val="24"/>
        </w:rPr>
        <w:t>，体积单位就是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 w:hint="eastAsia"/>
          <w:sz w:val="24"/>
        </w:rPr>
        <w:t>，密度单位是</w:t>
      </w:r>
      <w:r>
        <w:rPr>
          <w:rFonts w:ascii="Times New Roman" w:hAnsi="Times New Roman"/>
          <w:sz w:val="24"/>
        </w:rPr>
        <w:t>kg/m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 w:hint="eastAsia"/>
          <w:sz w:val="24"/>
        </w:rPr>
        <w:t>。</w:t>
      </w:r>
    </w:p>
    <w:p w:rsidR="000D606D" w:rsidRDefault="000D606D" w:rsidP="000D606D">
      <w:pPr>
        <w:widowControl/>
        <w:numPr>
          <w:ilvl w:val="0"/>
          <w:numId w:val="2"/>
        </w:numPr>
        <w:spacing w:line="360" w:lineRule="auto"/>
        <w:jc w:val="left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在常用单位中，质量单位经常取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g</w: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，体积单位经常取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cm</w:t>
      </w:r>
      <w:r>
        <w:rPr>
          <w:rFonts w:ascii="Times New Roman" w:hAnsi="Times New Roman"/>
          <w:kern w:val="0"/>
          <w:sz w:val="24"/>
          <w:shd w:val="clear" w:color="auto" w:fill="FFFFFF"/>
          <w:vertAlign w:val="superscript"/>
          <w:lang w:bidi="ar"/>
        </w:rPr>
        <w:t>3</w: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（即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mL</w: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），因此常用密度单位是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g/cm</w:t>
      </w:r>
      <w:r>
        <w:rPr>
          <w:rFonts w:ascii="Times New Roman" w:hAnsi="Times New Roman"/>
          <w:kern w:val="0"/>
          <w:sz w:val="24"/>
          <w:shd w:val="clear" w:color="auto" w:fill="FFFFFF"/>
          <w:vertAlign w:val="superscript"/>
          <w:lang w:bidi="ar"/>
        </w:rPr>
        <w:t>3</w: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。它与国际单位的换算关系是：</w:t>
      </w:r>
    </w:p>
    <w:p w:rsidR="000D606D" w:rsidRDefault="000D606D" w:rsidP="000D606D">
      <w:pPr>
        <w:widowControl/>
        <w:spacing w:line="360" w:lineRule="auto"/>
        <w:ind w:firstLineChars="200" w:firstLine="480"/>
        <w:jc w:val="left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/>
          <w:noProof/>
          <w:kern w:val="0"/>
          <w:sz w:val="24"/>
          <w:shd w:val="clear" w:color="auto" w:fill="FFFFFF"/>
        </w:rPr>
        <w:drawing>
          <wp:inline distT="0" distB="0" distL="0" distR="0">
            <wp:extent cx="2562225" cy="387985"/>
            <wp:effectExtent l="0" t="0" r="9525" b="0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。</w:t>
      </w:r>
    </w:p>
    <w:p w:rsidR="000D606D" w:rsidRDefault="000D606D" w:rsidP="000D606D"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（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3</w: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）灵活运用速度公式及其变形公式</w:t>
      </w:r>
      <w:r>
        <w:rPr>
          <w:position w:val="-10"/>
          <w:shd w:val="clear" w:color="auto" w:fill="FFFFFF"/>
          <w:lang w:bidi="ar"/>
        </w:rPr>
        <w:object w:dxaOrig="720" w:dyaOrig="255">
          <v:shape id="对象 79" o:spid="_x0000_i1026" type="#_x0000_t75" alt="学科网(www.zxxk.com)--教育资源门户，提供试题试卷、教案、课件、教学论文、素材等各类教学资源库下载，还有大量丰富的教学资讯！" style="width:36pt;height:12.75pt;mso-wrap-style:square;mso-position-horizontal-relative:page;mso-position-vertical-relative:page" o:ole="">
            <v:fill o:detectmouseclick="t"/>
            <v:imagedata r:id="rId15" o:title=""/>
          </v:shape>
          <o:OLEObject Type="Embed" ProgID="Equation.3" ShapeID="对象 79" DrawAspect="Content" ObjectID="_1682793513" r:id="rId16"/>
        </w:objec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，</w:t>
      </w:r>
      <w:r>
        <w:rPr>
          <w:position w:val="-28"/>
          <w:shd w:val="clear" w:color="auto" w:fill="FFFFFF"/>
          <w:lang w:bidi="ar"/>
        </w:rPr>
        <w:object w:dxaOrig="645" w:dyaOrig="660">
          <v:shape id="对象 80" o:spid="_x0000_i1027" type="#_x0000_t75" alt="学科网(www.zxxk.com)--教育资源门户，提供试题试卷、教案、课件、教学论文、素材等各类教学资源库下载，还有大量丰富的教学资讯！" style="width:32.25pt;height:33pt;mso-wrap-style:square;mso-position-horizontal-relative:page;mso-position-vertical-relative:page" o:ole="">
            <v:fill o:detectmouseclick="t"/>
            <v:imagedata r:id="rId17" o:title=""/>
          </v:shape>
          <o:OLEObject Type="Embed" ProgID="Equation.3" ShapeID="对象 80" DrawAspect="Content" ObjectID="_1682793514" r:id="rId18"/>
        </w:objec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。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br/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（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4</w: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）</w:t>
      </w:r>
      <w:r>
        <w:rPr>
          <w:position w:val="-24"/>
        </w:rPr>
        <w:object w:dxaOrig="660" w:dyaOrig="615">
          <v:shape id="对象 81" o:spid="_x0000_i1028" type="#_x0000_t75" alt="学科网(www.zxxk.com)--教育资源门户，提供试题试卷、教案、课件、教学论文、素材等各类教学资源库下载，还有大量丰富的教学资讯！" style="width:33pt;height:30.75pt;mso-wrap-style:square;mso-position-horizontal-relative:page;mso-position-vertical-relative:page" o:ole="">
            <v:imagedata r:id="rId11" o:title=""/>
          </v:shape>
          <o:OLEObject Type="Embed" ProgID="Equation.3" ShapeID="对象 81" DrawAspect="Content" ObjectID="_1682793515" r:id="rId19"/>
        </w:objec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公式的三个物理量必须对应同一对象。</w:t>
      </w:r>
    </w:p>
    <w:p w:rsidR="000D606D" w:rsidRDefault="000D606D" w:rsidP="000D606D"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</w:p>
    <w:p w:rsidR="000D606D" w:rsidRDefault="000D606D" w:rsidP="000D606D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685925" cy="466725"/>
            <wp:effectExtent l="0" t="0" r="9525" b="9525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659"/>
                    <a:stretch/>
                  </pic:blipFill>
                  <pic:spPr bwMode="auto">
                    <a:xfrm>
                      <a:off x="0" y="0"/>
                      <a:ext cx="1683631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D606D" w:rsidRDefault="000D606D" w:rsidP="000D606D">
      <w:pPr>
        <w:spacing w:line="360" w:lineRule="auto"/>
        <w:rPr>
          <w:rFonts w:ascii="宋体" w:hAnsi="宋体" w:cs="宋体"/>
          <w:color w:val="0000FF"/>
          <w:sz w:val="32"/>
          <w:szCs w:val="32"/>
        </w:rPr>
      </w:pPr>
      <w:r>
        <w:rPr>
          <w:rFonts w:ascii="宋体" w:hAnsi="宋体" w:cs="宋体" w:hint="eastAsia"/>
          <w:b/>
          <w:bCs/>
          <w:color w:val="0000C7"/>
          <w:kern w:val="24"/>
          <w:sz w:val="32"/>
          <w:szCs w:val="32"/>
        </w:rPr>
        <w:t>考</w:t>
      </w:r>
      <w:r>
        <w:rPr>
          <w:rFonts w:ascii="宋体" w:hAnsi="宋体" w:cs="宋体" w:hint="eastAsia"/>
          <w:b/>
          <w:bCs/>
          <w:color w:val="0000FF"/>
          <w:kern w:val="24"/>
          <w:sz w:val="32"/>
          <w:szCs w:val="32"/>
        </w:rPr>
        <w:t>点一：</w:t>
      </w:r>
      <w:r>
        <w:rPr>
          <w:rFonts w:ascii="宋体" w:hAnsi="宋体" w:cs="宋体" w:hint="eastAsia"/>
          <w:b/>
          <w:color w:val="0000FF"/>
          <w:sz w:val="32"/>
          <w:szCs w:val="32"/>
        </w:rPr>
        <w:t>图像问题</w:t>
      </w:r>
    </w:p>
    <w:p w:rsidR="000D606D" w:rsidRDefault="000D606D" w:rsidP="000D606D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1．（2020•河池）甲、乙两种物质，它们的m﹣V图象如图所示，下列说法正确的是（　　）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647825" cy="1569720"/>
            <wp:effectExtent l="0" t="0" r="9525" b="0"/>
            <wp:docPr id="118" name="图片 1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06D" w:rsidRDefault="000D606D" w:rsidP="000D606D">
      <w:pPr>
        <w:spacing w:line="360" w:lineRule="auto"/>
        <w:ind w:firstLineChars="130" w:firstLine="312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A．乙的密度较大</w:t>
      </w:r>
      <w:r>
        <w:rPr>
          <w:rFonts w:ascii="宋体" w:hAnsi="宋体" w:cs="宋体" w:hint="eastAsia"/>
          <w:sz w:val="24"/>
        </w:rPr>
        <w:tab/>
      </w:r>
    </w:p>
    <w:p w:rsidR="000D606D" w:rsidRDefault="000D606D" w:rsidP="000D606D">
      <w:pPr>
        <w:spacing w:line="360" w:lineRule="auto"/>
        <w:ind w:firstLineChars="130" w:firstLine="312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B．甲的密度为0.5g/cm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ab/>
      </w:r>
    </w:p>
    <w:p w:rsidR="000D606D" w:rsidRDefault="000D606D" w:rsidP="000D606D">
      <w:pPr>
        <w:spacing w:line="360" w:lineRule="auto"/>
        <w:ind w:firstLineChars="130" w:firstLine="312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C．甲、乙的密度之比为2：1</w:t>
      </w:r>
      <w:r>
        <w:rPr>
          <w:rFonts w:ascii="宋体" w:hAnsi="宋体" w:cs="宋体" w:hint="eastAsia"/>
          <w:sz w:val="24"/>
        </w:rPr>
        <w:tab/>
      </w:r>
    </w:p>
    <w:p w:rsidR="000D606D" w:rsidRDefault="000D606D" w:rsidP="000D606D">
      <w:pPr>
        <w:spacing w:line="360" w:lineRule="auto"/>
        <w:ind w:firstLineChars="130" w:firstLine="312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D．乙的密度随质量的增大而增大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【答案】C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【解析】A、由图象可知，当甲乙的质量相同时，甲物质的体积小，乙物质的体积大，由ρ＝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117" name="图片 1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可得，所以甲物质的密度大，乙物质的密度小，故A错误；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B、由图象可知，当甲物质的体积为1cm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时，质量是2g，所以甲物质的密度：ρ</w:t>
      </w:r>
      <w:r>
        <w:rPr>
          <w:rFonts w:ascii="宋体" w:hAnsi="宋体" w:cs="宋体" w:hint="eastAsia"/>
          <w:color w:val="FF0000"/>
          <w:sz w:val="24"/>
          <w:vertAlign w:val="subscript"/>
        </w:rPr>
        <w:t>甲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67335" cy="448310"/>
            <wp:effectExtent l="0" t="0" r="0" b="8890"/>
            <wp:docPr id="116" name="图片 1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79730" cy="396875"/>
            <wp:effectExtent l="0" t="0" r="1270" b="3175"/>
            <wp:docPr id="115" name="图片 1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，故B错误；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C、由图象可知，当乙物质的体积为2cm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时，乙物质的质量是2g，所以乙物质的密度：ρ</w:t>
      </w:r>
      <w:r>
        <w:rPr>
          <w:rFonts w:ascii="宋体" w:hAnsi="宋体" w:cs="宋体" w:hint="eastAsia"/>
          <w:color w:val="FF0000"/>
          <w:sz w:val="24"/>
          <w:vertAlign w:val="subscript"/>
        </w:rPr>
        <w:t>乙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67335" cy="448310"/>
            <wp:effectExtent l="0" t="0" r="0" b="8890"/>
            <wp:docPr id="114" name="图片 1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79730" cy="396875"/>
            <wp:effectExtent l="0" t="0" r="1270" b="3175"/>
            <wp:docPr id="113" name="图片 1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故甲、乙的密度之比：ρ</w:t>
      </w:r>
      <w:r>
        <w:rPr>
          <w:rFonts w:ascii="宋体" w:hAnsi="宋体" w:cs="宋体" w:hint="eastAsia"/>
          <w:color w:val="FF0000"/>
          <w:sz w:val="24"/>
          <w:vertAlign w:val="subscript"/>
        </w:rPr>
        <w:t>甲</w:t>
      </w:r>
      <w:r>
        <w:rPr>
          <w:rFonts w:ascii="宋体" w:hAnsi="宋体" w:cs="宋体" w:hint="eastAsia"/>
          <w:color w:val="FF0000"/>
          <w:sz w:val="24"/>
        </w:rPr>
        <w:t>：ρ</w:t>
      </w:r>
      <w:r>
        <w:rPr>
          <w:rFonts w:ascii="宋体" w:hAnsi="宋体" w:cs="宋体" w:hint="eastAsia"/>
          <w:color w:val="FF0000"/>
          <w:sz w:val="24"/>
          <w:vertAlign w:val="subscript"/>
        </w:rPr>
        <w:t>乙</w:t>
      </w:r>
      <w:r>
        <w:rPr>
          <w:rFonts w:ascii="宋体" w:hAnsi="宋体" w:cs="宋体" w:hint="eastAsia"/>
          <w:color w:val="FF0000"/>
          <w:sz w:val="24"/>
        </w:rPr>
        <w:t>＝2g/cm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：1g/cm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＝2：1，故C正确；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D、密度是物质的一种特性，与物体的质量、体积都无关，故D错误。</w:t>
      </w:r>
    </w:p>
    <w:p w:rsidR="000D606D" w:rsidRDefault="000D606D" w:rsidP="000D606D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2．（2020•扬州）不同材料组成的a、b、c三个实心物体，它们的体积与质量的关系如图，由图可知下列说法正确的是（　　）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612900" cy="1173480"/>
            <wp:effectExtent l="0" t="0" r="6350" b="7620"/>
            <wp:docPr id="112" name="图片 1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06D" w:rsidRDefault="000D606D" w:rsidP="000D606D">
      <w:pPr>
        <w:spacing w:line="360" w:lineRule="auto"/>
        <w:ind w:firstLineChars="130" w:firstLine="312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A．三者的密度关系ρ</w:t>
      </w:r>
      <w:r>
        <w:rPr>
          <w:rFonts w:ascii="宋体" w:hAnsi="宋体" w:cs="宋体" w:hint="eastAsia"/>
          <w:sz w:val="24"/>
          <w:vertAlign w:val="subscript"/>
        </w:rPr>
        <w:t>a</w:t>
      </w:r>
      <w:r>
        <w:rPr>
          <w:rFonts w:ascii="宋体" w:hAnsi="宋体" w:cs="宋体" w:hint="eastAsia"/>
          <w:sz w:val="24"/>
        </w:rPr>
        <w:t>＞ρ</w:t>
      </w:r>
      <w:r>
        <w:rPr>
          <w:rFonts w:ascii="宋体" w:hAnsi="宋体" w:cs="宋体" w:hint="eastAsia"/>
          <w:sz w:val="24"/>
          <w:vertAlign w:val="subscript"/>
        </w:rPr>
        <w:t>b</w:t>
      </w:r>
      <w:r>
        <w:rPr>
          <w:rFonts w:ascii="宋体" w:hAnsi="宋体" w:cs="宋体" w:hint="eastAsia"/>
          <w:sz w:val="24"/>
        </w:rPr>
        <w:t>＞ρ</w:t>
      </w:r>
      <w:r>
        <w:rPr>
          <w:rFonts w:ascii="宋体" w:hAnsi="宋体" w:cs="宋体" w:hint="eastAsia"/>
          <w:sz w:val="24"/>
          <w:vertAlign w:val="subscript"/>
        </w:rPr>
        <w:t>c</w:t>
      </w:r>
      <w:r>
        <w:rPr>
          <w:rFonts w:ascii="宋体" w:hAnsi="宋体" w:cs="宋体" w:hint="eastAsia"/>
          <w:sz w:val="24"/>
        </w:rPr>
        <w:tab/>
      </w:r>
    </w:p>
    <w:p w:rsidR="000D606D" w:rsidRDefault="000D606D" w:rsidP="000D606D">
      <w:pPr>
        <w:spacing w:line="360" w:lineRule="auto"/>
        <w:ind w:firstLineChars="130" w:firstLine="312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B．a的密度是b的两倍</w:t>
      </w:r>
      <w:r>
        <w:rPr>
          <w:rFonts w:ascii="宋体" w:hAnsi="宋体" w:cs="宋体" w:hint="eastAsia"/>
          <w:sz w:val="24"/>
        </w:rPr>
        <w:tab/>
      </w:r>
    </w:p>
    <w:p w:rsidR="000D606D" w:rsidRDefault="000D606D" w:rsidP="000D606D">
      <w:pPr>
        <w:spacing w:line="360" w:lineRule="auto"/>
        <w:ind w:firstLineChars="130" w:firstLine="312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C．若将b的质量减半，它的密度变为0.5×10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ab/>
      </w:r>
    </w:p>
    <w:p w:rsidR="000D606D" w:rsidRDefault="000D606D" w:rsidP="000D606D">
      <w:pPr>
        <w:spacing w:line="360" w:lineRule="auto"/>
        <w:ind w:firstLineChars="130" w:firstLine="312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D．若将c的体积增大到4×10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，它的密度不变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【解析】D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【解析】解：由图象可知，横轴是质量，纵轴是体积。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AB、由图象可知，当</w:t>
      </w:r>
      <w:proofErr w:type="spellStart"/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 w:val="24"/>
        </w:rPr>
        <w:t>＝</w:t>
      </w:r>
      <w:proofErr w:type="spellStart"/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 w:val="24"/>
        </w:rPr>
        <w:t>＝</w:t>
      </w:r>
      <w:proofErr w:type="spellStart"/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c</w:t>
      </w:r>
      <w:proofErr w:type="spellEnd"/>
      <w:r>
        <w:rPr>
          <w:rFonts w:ascii="宋体" w:hAnsi="宋体" w:cs="宋体" w:hint="eastAsia"/>
          <w:color w:val="FF0000"/>
          <w:sz w:val="24"/>
        </w:rPr>
        <w:t>＝2×10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﹣3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时，m</w:t>
      </w:r>
      <w:r>
        <w:rPr>
          <w:rFonts w:ascii="宋体" w:hAnsi="宋体" w:cs="宋体" w:hint="eastAsia"/>
          <w:color w:val="FF0000"/>
          <w:sz w:val="24"/>
          <w:vertAlign w:val="subscript"/>
        </w:rPr>
        <w:t>a</w:t>
      </w:r>
      <w:r>
        <w:rPr>
          <w:rFonts w:ascii="宋体" w:hAnsi="宋体" w:cs="宋体" w:hint="eastAsia"/>
          <w:color w:val="FF0000"/>
          <w:sz w:val="24"/>
        </w:rPr>
        <w:t>＝1kg，</w:t>
      </w:r>
      <w:proofErr w:type="spellStart"/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 w:val="24"/>
        </w:rPr>
        <w:t>＝2kg，m</w:t>
      </w:r>
      <w:r>
        <w:rPr>
          <w:rFonts w:ascii="宋体" w:hAnsi="宋体" w:cs="宋体" w:hint="eastAsia"/>
          <w:color w:val="FF0000"/>
          <w:sz w:val="24"/>
          <w:vertAlign w:val="subscript"/>
        </w:rPr>
        <w:t>c</w:t>
      </w:r>
      <w:r>
        <w:rPr>
          <w:rFonts w:ascii="宋体" w:hAnsi="宋体" w:cs="宋体" w:hint="eastAsia"/>
          <w:color w:val="FF0000"/>
          <w:sz w:val="24"/>
        </w:rPr>
        <w:t>＝4kg，则a、b、c的密度分别为：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ρ</w:t>
      </w:r>
      <w:r>
        <w:rPr>
          <w:rFonts w:ascii="宋体" w:hAnsi="宋体" w:cs="宋体" w:hint="eastAsia"/>
          <w:color w:val="FF0000"/>
          <w:sz w:val="24"/>
          <w:vertAlign w:val="subscript"/>
        </w:rPr>
        <w:t>a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07010" cy="440055"/>
            <wp:effectExtent l="0" t="0" r="2540" b="0"/>
            <wp:docPr id="111" name="图片 1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767715" cy="396875"/>
            <wp:effectExtent l="0" t="0" r="0" b="3175"/>
            <wp:docPr id="110" name="图片 1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＝0.5×10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ρ</w:t>
      </w:r>
      <w:r>
        <w:rPr>
          <w:rFonts w:ascii="宋体" w:hAnsi="宋体" w:cs="宋体" w:hint="eastAsia"/>
          <w:color w:val="FF0000"/>
          <w:sz w:val="24"/>
          <w:vertAlign w:val="subscript"/>
        </w:rPr>
        <w:t>b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07010" cy="440055"/>
            <wp:effectExtent l="0" t="0" r="2540" b="0"/>
            <wp:docPr id="109" name="图片 1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767715" cy="396875"/>
            <wp:effectExtent l="0" t="0" r="0" b="3175"/>
            <wp:docPr id="108" name="图片 1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ρ</w:t>
      </w:r>
      <w:r>
        <w:rPr>
          <w:rFonts w:ascii="宋体" w:hAnsi="宋体" w:cs="宋体" w:hint="eastAsia"/>
          <w:color w:val="FF0000"/>
          <w:sz w:val="24"/>
          <w:vertAlign w:val="subscript"/>
        </w:rPr>
        <w:t>c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07010" cy="440055"/>
            <wp:effectExtent l="0" t="0" r="2540" b="0"/>
            <wp:docPr id="107" name="图片 10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767715" cy="396875"/>
            <wp:effectExtent l="0" t="0" r="0" b="3175"/>
            <wp:docPr id="106" name="图片 10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所以三者的密度关系ρ</w:t>
      </w:r>
      <w:r>
        <w:rPr>
          <w:rFonts w:ascii="宋体" w:hAnsi="宋体" w:cs="宋体" w:hint="eastAsia"/>
          <w:color w:val="FF0000"/>
          <w:sz w:val="24"/>
          <w:vertAlign w:val="subscript"/>
        </w:rPr>
        <w:t>a</w:t>
      </w:r>
      <w:r>
        <w:rPr>
          <w:rFonts w:ascii="宋体" w:hAnsi="宋体" w:cs="宋体" w:hint="eastAsia"/>
          <w:color w:val="FF0000"/>
          <w:sz w:val="24"/>
        </w:rPr>
        <w:t>＜ρ</w:t>
      </w:r>
      <w:r>
        <w:rPr>
          <w:rFonts w:ascii="宋体" w:hAnsi="宋体" w:cs="宋体" w:hint="eastAsia"/>
          <w:color w:val="FF0000"/>
          <w:sz w:val="24"/>
          <w:vertAlign w:val="subscript"/>
        </w:rPr>
        <w:t>b</w:t>
      </w:r>
      <w:r>
        <w:rPr>
          <w:rFonts w:ascii="宋体" w:hAnsi="宋体" w:cs="宋体" w:hint="eastAsia"/>
          <w:color w:val="FF0000"/>
          <w:sz w:val="24"/>
        </w:rPr>
        <w:t>＜ρ</w:t>
      </w:r>
      <w:r>
        <w:rPr>
          <w:rFonts w:ascii="宋体" w:hAnsi="宋体" w:cs="宋体" w:hint="eastAsia"/>
          <w:color w:val="FF0000"/>
          <w:sz w:val="24"/>
          <w:vertAlign w:val="subscript"/>
        </w:rPr>
        <w:t>c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a物质的密度是b物质密度的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105" name="图片 1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，故AB错；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CD、因为密度是物质本身的一种特性，其大小与质量、体积大小无关，所以将b的质量减半，b的密度不变，还是1×10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将c的体积增大到4×10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，它的密度不变，还是2×10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，故C错误、D正确。</w:t>
      </w:r>
    </w:p>
    <w:p w:rsidR="000D606D" w:rsidRDefault="000D606D" w:rsidP="000D606D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3．（2020•黔东南州）如图所示是甲和乙两种物质的质量与体积关系图象，下列说法正确的是（　　）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630680" cy="1345565"/>
            <wp:effectExtent l="0" t="0" r="7620" b="6985"/>
            <wp:docPr id="104" name="图片 1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06D" w:rsidRDefault="000D606D" w:rsidP="000D606D">
      <w:pPr>
        <w:spacing w:line="360" w:lineRule="auto"/>
        <w:ind w:firstLineChars="130" w:firstLine="312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A．甲物质的密度随体积增大而增大</w:t>
      </w:r>
      <w:r>
        <w:rPr>
          <w:rFonts w:ascii="宋体" w:hAnsi="宋体" w:cs="宋体" w:hint="eastAsia"/>
          <w:sz w:val="24"/>
        </w:rPr>
        <w:tab/>
      </w:r>
    </w:p>
    <w:p w:rsidR="000D606D" w:rsidRDefault="000D606D" w:rsidP="000D606D">
      <w:pPr>
        <w:spacing w:line="360" w:lineRule="auto"/>
        <w:ind w:firstLineChars="130" w:firstLine="312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B．当甲和乙两物质的质量相同时，乙物质的体积较大</w:t>
      </w:r>
      <w:r>
        <w:rPr>
          <w:rFonts w:ascii="宋体" w:hAnsi="宋体" w:cs="宋体" w:hint="eastAsia"/>
          <w:sz w:val="24"/>
        </w:rPr>
        <w:tab/>
      </w:r>
    </w:p>
    <w:p w:rsidR="000D606D" w:rsidRDefault="000D606D" w:rsidP="000D606D">
      <w:pPr>
        <w:spacing w:line="360" w:lineRule="auto"/>
        <w:ind w:firstLineChars="130" w:firstLine="312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C．甲、乙两种物质的密度之比是4：1</w:t>
      </w:r>
      <w:r>
        <w:rPr>
          <w:rFonts w:ascii="宋体" w:hAnsi="宋体" w:cs="宋体" w:hint="eastAsia"/>
          <w:sz w:val="24"/>
        </w:rPr>
        <w:tab/>
      </w:r>
    </w:p>
    <w:p w:rsidR="000D606D" w:rsidRDefault="000D606D" w:rsidP="000D606D">
      <w:pPr>
        <w:spacing w:line="360" w:lineRule="auto"/>
        <w:ind w:firstLineChars="130" w:firstLine="312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D．体积为5cm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的乙物质，质量为10g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【解析】D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【解析】A、密度是物质的一种特性，其大小与物体的质量和体积无关，故A错；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B、由图象可知，当甲和乙两物质的质量相同时（如质量都为2g），乙物质的体积较小，故B错；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CD、由图象可知，当甲物质的质量m</w:t>
      </w:r>
      <w:r>
        <w:rPr>
          <w:rFonts w:ascii="宋体" w:hAnsi="宋体" w:cs="宋体" w:hint="eastAsia"/>
          <w:color w:val="FF0000"/>
          <w:sz w:val="24"/>
          <w:vertAlign w:val="subscript"/>
        </w:rPr>
        <w:t>甲</w:t>
      </w:r>
      <w:r>
        <w:rPr>
          <w:rFonts w:ascii="宋体" w:hAnsi="宋体" w:cs="宋体" w:hint="eastAsia"/>
          <w:color w:val="FF0000"/>
          <w:sz w:val="24"/>
        </w:rPr>
        <w:t>＝2g时，V</w:t>
      </w:r>
      <w:r>
        <w:rPr>
          <w:rFonts w:ascii="宋体" w:hAnsi="宋体" w:cs="宋体" w:hint="eastAsia"/>
          <w:color w:val="FF0000"/>
          <w:sz w:val="24"/>
          <w:vertAlign w:val="subscript"/>
        </w:rPr>
        <w:t>甲</w:t>
      </w:r>
      <w:r>
        <w:rPr>
          <w:rFonts w:ascii="宋体" w:hAnsi="宋体" w:cs="宋体" w:hint="eastAsia"/>
          <w:color w:val="FF0000"/>
          <w:sz w:val="24"/>
        </w:rPr>
        <w:t>＝4cm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，ρ</w:t>
      </w:r>
      <w:r>
        <w:rPr>
          <w:rFonts w:ascii="宋体" w:hAnsi="宋体" w:cs="宋体" w:hint="eastAsia"/>
          <w:color w:val="FF0000"/>
          <w:sz w:val="24"/>
          <w:vertAlign w:val="subscript"/>
        </w:rPr>
        <w:t>甲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67335" cy="448310"/>
            <wp:effectExtent l="0" t="0" r="0" b="8890"/>
            <wp:docPr id="103" name="图片 10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79730" cy="396875"/>
            <wp:effectExtent l="0" t="0" r="1270" b="3175"/>
            <wp:docPr id="102" name="图片 1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＝0.5g/cm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当乙物质的质量m</w:t>
      </w:r>
      <w:r>
        <w:rPr>
          <w:rFonts w:ascii="宋体" w:hAnsi="宋体" w:cs="宋体" w:hint="eastAsia"/>
          <w:color w:val="FF0000"/>
          <w:sz w:val="24"/>
          <w:vertAlign w:val="subscript"/>
        </w:rPr>
        <w:t>乙</w:t>
      </w:r>
      <w:r>
        <w:rPr>
          <w:rFonts w:ascii="宋体" w:hAnsi="宋体" w:cs="宋体" w:hint="eastAsia"/>
          <w:color w:val="FF0000"/>
          <w:sz w:val="24"/>
        </w:rPr>
        <w:t>＝4g时，V</w:t>
      </w:r>
      <w:r>
        <w:rPr>
          <w:rFonts w:ascii="宋体" w:hAnsi="宋体" w:cs="宋体" w:hint="eastAsia"/>
          <w:color w:val="FF0000"/>
          <w:sz w:val="24"/>
          <w:vertAlign w:val="subscript"/>
        </w:rPr>
        <w:t>乙</w:t>
      </w:r>
      <w:r>
        <w:rPr>
          <w:rFonts w:ascii="宋体" w:hAnsi="宋体" w:cs="宋体" w:hint="eastAsia"/>
          <w:color w:val="FF0000"/>
          <w:sz w:val="24"/>
        </w:rPr>
        <w:t>＝2cm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，ρ</w:t>
      </w:r>
      <w:r>
        <w:rPr>
          <w:rFonts w:ascii="宋体" w:hAnsi="宋体" w:cs="宋体" w:hint="eastAsia"/>
          <w:color w:val="FF0000"/>
          <w:sz w:val="24"/>
          <w:vertAlign w:val="subscript"/>
        </w:rPr>
        <w:t>乙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67335" cy="448310"/>
            <wp:effectExtent l="0" t="0" r="0" b="8890"/>
            <wp:docPr id="101" name="图片 1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79730" cy="396875"/>
            <wp:effectExtent l="0" t="0" r="1270" b="3175"/>
            <wp:docPr id="100" name="图片 1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所以甲、乙两种物质的密度之比是1：4，故C错；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体积为V</w:t>
      </w:r>
      <w:r>
        <w:rPr>
          <w:rFonts w:ascii="宋体" w:hAnsi="宋体" w:cs="宋体" w:hint="eastAsia"/>
          <w:color w:val="FF0000"/>
          <w:sz w:val="24"/>
          <w:vertAlign w:val="subscript"/>
        </w:rPr>
        <w:t>乙</w:t>
      </w:r>
      <w:r>
        <w:rPr>
          <w:rFonts w:ascii="宋体" w:hAnsi="宋体" w:cs="宋体" w:hint="eastAsia"/>
          <w:color w:val="FF0000"/>
          <w:sz w:val="24"/>
        </w:rPr>
        <w:t>′＝5cm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的乙物质的质量：m</w:t>
      </w:r>
      <w:r>
        <w:rPr>
          <w:rFonts w:ascii="宋体" w:hAnsi="宋体" w:cs="宋体" w:hint="eastAsia"/>
          <w:color w:val="FF0000"/>
          <w:sz w:val="24"/>
          <w:vertAlign w:val="subscript"/>
        </w:rPr>
        <w:t>乙</w:t>
      </w:r>
      <w:r>
        <w:rPr>
          <w:rFonts w:ascii="宋体" w:hAnsi="宋体" w:cs="宋体" w:hint="eastAsia"/>
          <w:color w:val="FF0000"/>
          <w:sz w:val="24"/>
        </w:rPr>
        <w:t>′＝ρ</w:t>
      </w:r>
      <w:r>
        <w:rPr>
          <w:rFonts w:ascii="宋体" w:hAnsi="宋体" w:cs="宋体" w:hint="eastAsia"/>
          <w:color w:val="FF0000"/>
          <w:sz w:val="24"/>
          <w:vertAlign w:val="subscript"/>
        </w:rPr>
        <w:t>乙</w:t>
      </w: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乙</w:t>
      </w:r>
      <w:r>
        <w:rPr>
          <w:rFonts w:ascii="宋体" w:hAnsi="宋体" w:cs="宋体" w:hint="eastAsia"/>
          <w:color w:val="FF0000"/>
          <w:sz w:val="24"/>
        </w:rPr>
        <w:t>′＝2g/cm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×5cm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＝10g，故C错、D正确。</w:t>
      </w:r>
    </w:p>
    <w:p w:rsidR="000D606D" w:rsidRDefault="000D606D" w:rsidP="000D606D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4．（2019•扬州）在测量液体密度的实验中，小明利用天平和量杯测量出液体和量杯的总质量m及液体的体积V，得到几组数据并绘出如图所示的m﹣V图象，下列说法正确的是（　　）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441575" cy="1440815"/>
            <wp:effectExtent l="0" t="0" r="0" b="6985"/>
            <wp:docPr id="99" name="图片 9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06D" w:rsidRDefault="000D606D" w:rsidP="000D606D">
      <w:pPr>
        <w:spacing w:line="360" w:lineRule="auto"/>
        <w:ind w:firstLineChars="130" w:firstLine="312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A．量杯质量为40g</w:t>
      </w:r>
      <w:r>
        <w:rPr>
          <w:rFonts w:ascii="宋体" w:hAnsi="宋体" w:cs="宋体" w:hint="eastAsia"/>
          <w:sz w:val="24"/>
        </w:rPr>
        <w:tab/>
      </w:r>
    </w:p>
    <w:p w:rsidR="000D606D" w:rsidRDefault="000D606D" w:rsidP="000D606D">
      <w:pPr>
        <w:spacing w:line="360" w:lineRule="auto"/>
        <w:ind w:firstLineChars="130" w:firstLine="312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B．40cm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的该液体质量为40g</w:t>
      </w:r>
      <w:r>
        <w:rPr>
          <w:rFonts w:ascii="宋体" w:hAnsi="宋体" w:cs="宋体" w:hint="eastAsia"/>
          <w:sz w:val="24"/>
        </w:rPr>
        <w:tab/>
      </w:r>
    </w:p>
    <w:p w:rsidR="000D606D" w:rsidRDefault="000D606D" w:rsidP="000D606D">
      <w:pPr>
        <w:spacing w:line="360" w:lineRule="auto"/>
        <w:ind w:firstLineChars="130" w:firstLine="312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C．该液体密度为1.25g/cm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ab/>
      </w:r>
    </w:p>
    <w:p w:rsidR="000D606D" w:rsidRDefault="000D606D" w:rsidP="000D606D">
      <w:pPr>
        <w:spacing w:line="360" w:lineRule="auto"/>
        <w:ind w:firstLineChars="130" w:firstLine="312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D．该液体密度为2g/cm</w:t>
      </w:r>
      <w:r>
        <w:rPr>
          <w:rFonts w:ascii="宋体" w:hAnsi="宋体" w:cs="宋体" w:hint="eastAsia"/>
          <w:sz w:val="24"/>
          <w:vertAlign w:val="superscript"/>
        </w:rPr>
        <w:t>3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【解析】B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【解析】（1）设量杯的质量为m</w:t>
      </w:r>
      <w:r>
        <w:rPr>
          <w:rFonts w:ascii="宋体" w:hAnsi="宋体" w:cs="宋体" w:hint="eastAsia"/>
          <w:color w:val="FF0000"/>
          <w:sz w:val="24"/>
          <w:vertAlign w:val="subscript"/>
        </w:rPr>
        <w:t>杯</w:t>
      </w:r>
      <w:r>
        <w:rPr>
          <w:rFonts w:ascii="宋体" w:hAnsi="宋体" w:cs="宋体" w:hint="eastAsia"/>
          <w:color w:val="FF0000"/>
          <w:sz w:val="24"/>
        </w:rPr>
        <w:t>，液体的密度为ρ，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读图可知，当液体体积为V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＝20cm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时，液体和杯的总质量m</w:t>
      </w:r>
      <w:r>
        <w:rPr>
          <w:rFonts w:ascii="宋体" w:hAnsi="宋体" w:cs="宋体" w:hint="eastAsia"/>
          <w:color w:val="FF0000"/>
          <w:sz w:val="24"/>
          <w:vertAlign w:val="subscript"/>
        </w:rPr>
        <w:t>总1</w:t>
      </w:r>
      <w:r>
        <w:rPr>
          <w:rFonts w:ascii="宋体" w:hAnsi="宋体" w:cs="宋体" w:hint="eastAsia"/>
          <w:color w:val="FF0000"/>
          <w:sz w:val="24"/>
        </w:rPr>
        <w:t>＝m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+m</w:t>
      </w:r>
      <w:r>
        <w:rPr>
          <w:rFonts w:ascii="宋体" w:hAnsi="宋体" w:cs="宋体" w:hint="eastAsia"/>
          <w:color w:val="FF0000"/>
          <w:sz w:val="24"/>
          <w:vertAlign w:val="subscript"/>
        </w:rPr>
        <w:t>杯</w:t>
      </w:r>
      <w:r>
        <w:rPr>
          <w:rFonts w:ascii="宋体" w:hAnsi="宋体" w:cs="宋体" w:hint="eastAsia"/>
          <w:color w:val="FF0000"/>
          <w:sz w:val="24"/>
        </w:rPr>
        <w:t>＝40g，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则由m＝ρV可得：ρ×20cm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+m</w:t>
      </w:r>
      <w:r>
        <w:rPr>
          <w:rFonts w:ascii="宋体" w:hAnsi="宋体" w:cs="宋体" w:hint="eastAsia"/>
          <w:color w:val="FF0000"/>
          <w:sz w:val="24"/>
          <w:vertAlign w:val="subscript"/>
        </w:rPr>
        <w:t>杯</w:t>
      </w:r>
      <w:r>
        <w:rPr>
          <w:rFonts w:ascii="宋体" w:hAnsi="宋体" w:cs="宋体" w:hint="eastAsia"/>
          <w:color w:val="FF0000"/>
          <w:sz w:val="24"/>
        </w:rPr>
        <w:t>＝40g，﹣﹣﹣﹣﹣﹣﹣﹣﹣①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当液体体积为V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＝80cm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时，液体和杯的总质量m</w:t>
      </w:r>
      <w:r>
        <w:rPr>
          <w:rFonts w:ascii="宋体" w:hAnsi="宋体" w:cs="宋体" w:hint="eastAsia"/>
          <w:color w:val="FF0000"/>
          <w:sz w:val="24"/>
          <w:vertAlign w:val="subscript"/>
        </w:rPr>
        <w:t>总2</w:t>
      </w:r>
      <w:r>
        <w:rPr>
          <w:rFonts w:ascii="宋体" w:hAnsi="宋体" w:cs="宋体" w:hint="eastAsia"/>
          <w:color w:val="FF0000"/>
          <w:sz w:val="24"/>
        </w:rPr>
        <w:t>＝m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+m</w:t>
      </w:r>
      <w:r>
        <w:rPr>
          <w:rFonts w:ascii="宋体" w:hAnsi="宋体" w:cs="宋体" w:hint="eastAsia"/>
          <w:color w:val="FF0000"/>
          <w:sz w:val="24"/>
          <w:vertAlign w:val="subscript"/>
        </w:rPr>
        <w:t>杯</w:t>
      </w:r>
      <w:r>
        <w:rPr>
          <w:rFonts w:ascii="宋体" w:hAnsi="宋体" w:cs="宋体" w:hint="eastAsia"/>
          <w:color w:val="FF0000"/>
          <w:sz w:val="24"/>
        </w:rPr>
        <w:t>＝100g，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可得：ρ×80cm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+m</w:t>
      </w:r>
      <w:r>
        <w:rPr>
          <w:rFonts w:ascii="宋体" w:hAnsi="宋体" w:cs="宋体" w:hint="eastAsia"/>
          <w:color w:val="FF0000"/>
          <w:sz w:val="24"/>
          <w:vertAlign w:val="subscript"/>
        </w:rPr>
        <w:t>杯</w:t>
      </w:r>
      <w:r>
        <w:rPr>
          <w:rFonts w:ascii="宋体" w:hAnsi="宋体" w:cs="宋体" w:hint="eastAsia"/>
          <w:color w:val="FF0000"/>
          <w:sz w:val="24"/>
        </w:rPr>
        <w:t>＝100g，﹣﹣﹣﹣﹣﹣﹣﹣②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联立①②解得液体的密度：ρ＝1g/cm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，故CD错误；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将ρ＝1g/cm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代入①解得m</w:t>
      </w:r>
      <w:r>
        <w:rPr>
          <w:rFonts w:ascii="宋体" w:hAnsi="宋体" w:cs="宋体" w:hint="eastAsia"/>
          <w:color w:val="FF0000"/>
          <w:sz w:val="24"/>
          <w:vertAlign w:val="subscript"/>
        </w:rPr>
        <w:t>杯</w:t>
      </w:r>
      <w:r>
        <w:rPr>
          <w:rFonts w:ascii="宋体" w:hAnsi="宋体" w:cs="宋体" w:hint="eastAsia"/>
          <w:color w:val="FF0000"/>
          <w:sz w:val="24"/>
        </w:rPr>
        <w:t>＝20g，故A错误；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（2）当液体的体积V</w:t>
      </w:r>
      <w:r>
        <w:rPr>
          <w:rFonts w:ascii="宋体" w:hAnsi="宋体" w:cs="宋体" w:hint="eastAsia"/>
          <w:color w:val="FF0000"/>
          <w:sz w:val="24"/>
          <w:vertAlign w:val="subscript"/>
        </w:rPr>
        <w:t>3</w:t>
      </w:r>
      <w:r>
        <w:rPr>
          <w:rFonts w:ascii="宋体" w:hAnsi="宋体" w:cs="宋体" w:hint="eastAsia"/>
          <w:color w:val="FF0000"/>
          <w:sz w:val="24"/>
        </w:rPr>
        <w:t>＝40cm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，则液体的质量：m</w:t>
      </w:r>
      <w:r>
        <w:rPr>
          <w:rFonts w:ascii="宋体" w:hAnsi="宋体" w:cs="宋体" w:hint="eastAsia"/>
          <w:color w:val="FF0000"/>
          <w:sz w:val="24"/>
          <w:vertAlign w:val="subscript"/>
        </w:rPr>
        <w:t>3</w:t>
      </w:r>
      <w:r>
        <w:rPr>
          <w:rFonts w:ascii="宋体" w:hAnsi="宋体" w:cs="宋体" w:hint="eastAsia"/>
          <w:color w:val="FF0000"/>
          <w:sz w:val="24"/>
        </w:rPr>
        <w:t>＝ρ×V</w:t>
      </w:r>
      <w:r>
        <w:rPr>
          <w:rFonts w:ascii="宋体" w:hAnsi="宋体" w:cs="宋体" w:hint="eastAsia"/>
          <w:color w:val="FF0000"/>
          <w:sz w:val="24"/>
          <w:vertAlign w:val="subscript"/>
        </w:rPr>
        <w:t>3</w:t>
      </w:r>
      <w:r>
        <w:rPr>
          <w:rFonts w:ascii="宋体" w:hAnsi="宋体" w:cs="宋体" w:hint="eastAsia"/>
          <w:color w:val="FF0000"/>
          <w:sz w:val="24"/>
        </w:rPr>
        <w:t>＝1g/cm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×40cm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＝40g，故B正确。</w:t>
      </w:r>
    </w:p>
    <w:p w:rsidR="000D606D" w:rsidRDefault="000D606D" w:rsidP="000D606D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5．（2020•广东模拟）在测量液体密度的实验中，小明利用天平测量液体和量筒的总质量为m，用量筒测量液体的体积为V，得到几组数据并绘出如图所示的m﹣V图象，求：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（1）量筒的质量；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（2）液体的密度；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（3）若量筒装满液体时总质量为216g，则量筒的容积是多少？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845945" cy="1612900"/>
            <wp:effectExtent l="0" t="0" r="1905" b="6350"/>
            <wp:docPr id="98" name="图片 9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（1）由图象知，当液体的体积为零（量筒中无液体）时，液体和量筒的总质量为30g，则量筒的质量m</w:t>
      </w:r>
      <w:r>
        <w:rPr>
          <w:rFonts w:ascii="宋体" w:hAnsi="宋体" w:cs="宋体" w:hint="eastAsia"/>
          <w:color w:val="FF0000"/>
          <w:sz w:val="24"/>
          <w:vertAlign w:val="subscript"/>
        </w:rPr>
        <w:t>量筒</w:t>
      </w:r>
      <w:r>
        <w:rPr>
          <w:rFonts w:ascii="宋体" w:hAnsi="宋体" w:cs="宋体" w:hint="eastAsia"/>
          <w:color w:val="FF0000"/>
          <w:sz w:val="24"/>
        </w:rPr>
        <w:t>＝30g；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（2）由图象知，当液体体积为V＝100cm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时，液体和量筒的总质量m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＝180g，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此时液体的质量：m＝m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﹣m</w:t>
      </w:r>
      <w:r>
        <w:rPr>
          <w:rFonts w:ascii="宋体" w:hAnsi="宋体" w:cs="宋体" w:hint="eastAsia"/>
          <w:color w:val="FF0000"/>
          <w:sz w:val="24"/>
          <w:vertAlign w:val="subscript"/>
        </w:rPr>
        <w:t>量筒</w:t>
      </w:r>
      <w:r>
        <w:rPr>
          <w:rFonts w:ascii="宋体" w:hAnsi="宋体" w:cs="宋体" w:hint="eastAsia"/>
          <w:color w:val="FF0000"/>
          <w:sz w:val="24"/>
        </w:rPr>
        <w:t>＝180g﹣30g＝150g，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液体的密度：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97" name="图片 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534670" cy="396875"/>
            <wp:effectExtent l="0" t="0" r="0" b="3175"/>
            <wp:docPr id="96" name="图片 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＝1.5g/cm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（3）若量筒装满液体时总质量m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′＝216g，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所装液体的质量：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m′＝m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′﹣m</w:t>
      </w:r>
      <w:r>
        <w:rPr>
          <w:rFonts w:ascii="宋体" w:hAnsi="宋体" w:cs="宋体" w:hint="eastAsia"/>
          <w:color w:val="FF0000"/>
          <w:sz w:val="24"/>
          <w:vertAlign w:val="subscript"/>
        </w:rPr>
        <w:t>量筒</w:t>
      </w:r>
      <w:r>
        <w:rPr>
          <w:rFonts w:ascii="宋体" w:hAnsi="宋体" w:cs="宋体" w:hint="eastAsia"/>
          <w:color w:val="FF0000"/>
          <w:sz w:val="24"/>
        </w:rPr>
        <w:t>＝216g﹣30g＝186g，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液体的体积，即量筒的容积：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V′＝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276225" cy="336550"/>
            <wp:effectExtent l="0" t="0" r="9525" b="6350"/>
            <wp:docPr id="95" name="图片 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690245" cy="396875"/>
            <wp:effectExtent l="0" t="0" r="0" b="3175"/>
            <wp:docPr id="94" name="图片 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＝124cm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答：（1）量筒的质量为30g；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（2）液体的密度为1.5g/cm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（3）若量筒装满液体时总质量为216g，则量筒的容积是124cm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0D606D" w:rsidRDefault="000D606D" w:rsidP="000D606D">
      <w:pPr>
        <w:spacing w:line="360" w:lineRule="auto"/>
        <w:rPr>
          <w:rFonts w:ascii="宋体" w:hAnsi="宋体" w:cs="宋体"/>
          <w:color w:val="0000FF"/>
          <w:sz w:val="32"/>
          <w:szCs w:val="32"/>
          <w:u w:val="single"/>
        </w:rPr>
      </w:pPr>
      <w:r>
        <w:rPr>
          <w:rFonts w:ascii="宋体" w:hAnsi="宋体" w:cs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宋体" w:hAnsi="宋体" w:cs="宋体" w:hint="eastAsia"/>
          <w:b/>
          <w:color w:val="0000FF"/>
          <w:sz w:val="32"/>
          <w:szCs w:val="32"/>
          <w:u w:val="single"/>
        </w:rPr>
        <w:t>二：等体积问题</w:t>
      </w:r>
    </w:p>
    <w:p w:rsidR="000D606D" w:rsidRDefault="000D606D" w:rsidP="000D606D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6．（2020•甘孜州）建筑工地需要400m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的沙石，为了估测沙石的密度，用一只空桶平装满一桶沙石，测得桶中的沙石的质量为52kg，再用这只桶装满一桶水，测得桶中水的质量20kg，ρ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＝1.0×10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，g取10N/kg。求：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（1）桶的容积是多少？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（2）沙石的密度是多少？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（3）若用一辆载重4000kg的卡车将沙石运送到工地，至少要运多少车？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【解析】解：（1）由ρ＝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93" name="图片 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可得，桶的容积为：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V＝V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44805" cy="448310"/>
            <wp:effectExtent l="0" t="0" r="0" b="8890"/>
            <wp:docPr id="92" name="图片 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948690" cy="396875"/>
            <wp:effectExtent l="0" t="0" r="3810" b="3175"/>
            <wp:docPr id="91" name="图片 9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﹣2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（2）桶中沙石的体积为：V</w:t>
      </w:r>
      <w:r>
        <w:rPr>
          <w:rFonts w:ascii="宋体" w:hAnsi="宋体" w:cs="宋体" w:hint="eastAsia"/>
          <w:color w:val="FF0000"/>
          <w:sz w:val="24"/>
          <w:vertAlign w:val="subscript"/>
        </w:rPr>
        <w:t>0</w:t>
      </w:r>
      <w:r>
        <w:rPr>
          <w:rFonts w:ascii="宋体" w:hAnsi="宋体" w:cs="宋体" w:hint="eastAsia"/>
          <w:color w:val="FF0000"/>
          <w:sz w:val="24"/>
        </w:rPr>
        <w:t>＝V＝2×10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﹣2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沙石的密度：ρ＝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07010" cy="440055"/>
            <wp:effectExtent l="0" t="0" r="2540" b="0"/>
            <wp:docPr id="90" name="图片 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767715" cy="396875"/>
            <wp:effectExtent l="0" t="0" r="0" b="3175"/>
            <wp:docPr id="89" name="图片 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＝2.6×10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（3）由ρ＝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88" name="图片 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可得，沙石的总质量：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＝ρV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＝2.6×10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×400m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＝1.04×10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6</w:t>
      </w:r>
      <w:r>
        <w:rPr>
          <w:rFonts w:ascii="宋体" w:hAnsi="宋体" w:cs="宋体" w:hint="eastAsia"/>
          <w:color w:val="FF0000"/>
          <w:sz w:val="24"/>
        </w:rPr>
        <w:t>kg，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若用一辆载重4000kg的卡车将沙石运送到工地，至少要运：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n＝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67335" cy="448310"/>
            <wp:effectExtent l="0" t="0" r="0" b="8890"/>
            <wp:docPr id="87" name="图片 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6"/>
          <w:sz w:val="24"/>
        </w:rPr>
        <w:drawing>
          <wp:inline distT="0" distB="0" distL="0" distR="0">
            <wp:extent cx="931545" cy="422910"/>
            <wp:effectExtent l="0" t="0" r="1905" b="0"/>
            <wp:docPr id="86" name="图片 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＝260车。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答：（1）桶的容积是2×10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﹣2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（2）沙石的密度是2.6×10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（3）一辆载重4000kg的卡车将沙石运送到工地，至少要运260车。</w:t>
      </w:r>
    </w:p>
    <w:p w:rsidR="000D606D" w:rsidRDefault="000D606D" w:rsidP="000D606D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7．（2020秋•张掖期中）一个瓶子最多能装1kg的酒精，用这个瓶子最多能装多少千克水？（酒精的密度＝800kg/m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）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【解析】解：（1）根据ρ＝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85" name="图片 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可得，瓶子的容积：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V＝V</w:t>
      </w:r>
      <w:r>
        <w:rPr>
          <w:rFonts w:ascii="宋体" w:hAnsi="宋体" w:cs="宋体" w:hint="eastAsia"/>
          <w:color w:val="FF0000"/>
          <w:sz w:val="24"/>
          <w:vertAlign w:val="subscript"/>
        </w:rPr>
        <w:t>酒精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466090" cy="448310"/>
            <wp:effectExtent l="0" t="0" r="0" b="8890"/>
            <wp:docPr id="84" name="图片 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690245" cy="396875"/>
            <wp:effectExtent l="0" t="0" r="0" b="3175"/>
            <wp:docPr id="83" name="图片 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＝1.25×10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﹣3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（2）瓶子最多装水的质量：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＝ρ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V＝1×10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×1.25×10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﹣3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＝1.25kg。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答：用这个瓶子最多能装1.25kg水。</w:t>
      </w:r>
    </w:p>
    <w:p w:rsidR="000D606D" w:rsidRDefault="000D606D" w:rsidP="000D606D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8．（2020春•启东市校级期中）一个容器的质量为100g，装满水时，容器和水的总质量是600g，求：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（1）该容器装满水时，水的质量是多少g？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（2）该容器装满水时，水的体积是多少cm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（3）用该容器装满某种液体时，总质量是800g，此液体的密度是多少g/cm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（1）容器装满水时，水的质量：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＝m</w:t>
      </w:r>
      <w:r>
        <w:rPr>
          <w:rFonts w:ascii="宋体" w:hAnsi="宋体" w:cs="宋体" w:hint="eastAsia"/>
          <w:color w:val="FF0000"/>
          <w:sz w:val="24"/>
          <w:vertAlign w:val="subscript"/>
        </w:rPr>
        <w:t>总1</w:t>
      </w:r>
      <w:r>
        <w:rPr>
          <w:rFonts w:ascii="宋体" w:hAnsi="宋体" w:cs="宋体" w:hint="eastAsia"/>
          <w:color w:val="FF0000"/>
          <w:sz w:val="24"/>
        </w:rPr>
        <w:t>﹣m</w:t>
      </w:r>
      <w:r>
        <w:rPr>
          <w:rFonts w:ascii="宋体" w:hAnsi="宋体" w:cs="宋体" w:hint="eastAsia"/>
          <w:color w:val="FF0000"/>
          <w:sz w:val="24"/>
          <w:vertAlign w:val="subscript"/>
        </w:rPr>
        <w:t>容</w:t>
      </w:r>
      <w:r>
        <w:rPr>
          <w:rFonts w:ascii="宋体" w:hAnsi="宋体" w:cs="宋体" w:hint="eastAsia"/>
          <w:color w:val="FF0000"/>
          <w:sz w:val="24"/>
        </w:rPr>
        <w:t>＝600g﹣100g＝500g；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（2）由ρ＝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82" name="图片 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得装满水的体积，即容器的容积：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容</w:t>
      </w:r>
      <w:r>
        <w:rPr>
          <w:rFonts w:ascii="宋体" w:hAnsi="宋体" w:cs="宋体" w:hint="eastAsia"/>
          <w:color w:val="FF0000"/>
          <w:sz w:val="24"/>
        </w:rPr>
        <w:t>＝V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44805" cy="448310"/>
            <wp:effectExtent l="0" t="0" r="0" b="8890"/>
            <wp:docPr id="81" name="图片 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534670" cy="396875"/>
            <wp:effectExtent l="0" t="0" r="0" b="3175"/>
            <wp:docPr id="80" name="图片 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＝500cm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（3）容器装满液体时，液体的质量：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液</w:t>
      </w:r>
      <w:r>
        <w:rPr>
          <w:rFonts w:ascii="宋体" w:hAnsi="宋体" w:cs="宋体" w:hint="eastAsia"/>
          <w:color w:val="FF0000"/>
          <w:sz w:val="24"/>
        </w:rPr>
        <w:t>＝m</w:t>
      </w:r>
      <w:r>
        <w:rPr>
          <w:rFonts w:ascii="宋体" w:hAnsi="宋体" w:cs="宋体" w:hint="eastAsia"/>
          <w:color w:val="FF0000"/>
          <w:sz w:val="24"/>
          <w:vertAlign w:val="subscript"/>
        </w:rPr>
        <w:t>总2</w:t>
      </w:r>
      <w:r>
        <w:rPr>
          <w:rFonts w:ascii="宋体" w:hAnsi="宋体" w:cs="宋体" w:hint="eastAsia"/>
          <w:color w:val="FF0000"/>
          <w:sz w:val="24"/>
        </w:rPr>
        <w:t>﹣m</w:t>
      </w:r>
      <w:r>
        <w:rPr>
          <w:rFonts w:ascii="宋体" w:hAnsi="宋体" w:cs="宋体" w:hint="eastAsia"/>
          <w:color w:val="FF0000"/>
          <w:sz w:val="24"/>
          <w:vertAlign w:val="subscript"/>
        </w:rPr>
        <w:t>容</w:t>
      </w:r>
      <w:r>
        <w:rPr>
          <w:rFonts w:ascii="宋体" w:hAnsi="宋体" w:cs="宋体" w:hint="eastAsia"/>
          <w:color w:val="FF0000"/>
          <w:sz w:val="24"/>
        </w:rPr>
        <w:t>＝800g﹣100g＝700g，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液体的体积：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液</w:t>
      </w:r>
      <w:r>
        <w:rPr>
          <w:rFonts w:ascii="宋体" w:hAnsi="宋体" w:cs="宋体" w:hint="eastAsia"/>
          <w:color w:val="FF0000"/>
          <w:sz w:val="24"/>
        </w:rPr>
        <w:t>＝V</w:t>
      </w:r>
      <w:r>
        <w:rPr>
          <w:rFonts w:ascii="宋体" w:hAnsi="宋体" w:cs="宋体" w:hint="eastAsia"/>
          <w:color w:val="FF0000"/>
          <w:sz w:val="24"/>
          <w:vertAlign w:val="subscript"/>
        </w:rPr>
        <w:t>容</w:t>
      </w:r>
      <w:r>
        <w:rPr>
          <w:rFonts w:ascii="宋体" w:hAnsi="宋体" w:cs="宋体" w:hint="eastAsia"/>
          <w:color w:val="FF0000"/>
          <w:sz w:val="24"/>
        </w:rPr>
        <w:t>＝500cm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液体的密度：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ρ</w:t>
      </w:r>
      <w:r>
        <w:rPr>
          <w:rFonts w:ascii="宋体" w:hAnsi="宋体" w:cs="宋体" w:hint="eastAsia"/>
          <w:color w:val="FF0000"/>
          <w:sz w:val="24"/>
          <w:vertAlign w:val="subscript"/>
        </w:rPr>
        <w:t>液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67335" cy="448310"/>
            <wp:effectExtent l="0" t="0" r="0" b="8890"/>
            <wp:docPr id="79" name="图片 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534670" cy="396875"/>
            <wp:effectExtent l="0" t="0" r="0" b="3175"/>
            <wp:docPr id="78" name="图片 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＝1.4g/cm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答：（1）该容器装满水时，水的质量是500g；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（2）该容器装满水时，水的体积是500cm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（3）用该容器装满某种液体时，总质量是800g，此液体的密度是1.4g/cm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0D606D" w:rsidRDefault="000D606D" w:rsidP="000D606D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9．（2020春•清江浦区期末）如图所示，一只容积为4×10</w:t>
      </w:r>
      <w:r>
        <w:rPr>
          <w:rFonts w:ascii="宋体" w:hAnsi="宋体" w:cs="宋体" w:hint="eastAsia"/>
          <w:sz w:val="24"/>
          <w:vertAlign w:val="superscript"/>
        </w:rPr>
        <w:t>﹣4</w:t>
      </w:r>
      <w:r>
        <w:rPr>
          <w:rFonts w:ascii="宋体" w:hAnsi="宋体" w:cs="宋体" w:hint="eastAsia"/>
          <w:sz w:val="24"/>
        </w:rPr>
        <w:t>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的瓶内盛有0.3kg的水，一只口渴的乌鸦每次将一块质量为0.01kg的小石子投入瓶中，当乌鸦投了25块相同的小石子后，水面升到瓶口，求：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（1）瓶内石块的总体积。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（2）石块的密度。（已知水的密度为1.0×10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）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923290" cy="880110"/>
            <wp:effectExtent l="0" t="0" r="0" b="0"/>
            <wp:docPr id="77" name="图片 7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【解析】解：（1）由ρ＝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76" name="图片 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可得，瓶内水的体积：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44805" cy="448310"/>
            <wp:effectExtent l="0" t="0" r="0" b="8890"/>
            <wp:docPr id="75" name="图片 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1104265" cy="396875"/>
            <wp:effectExtent l="0" t="0" r="635" b="3175"/>
            <wp:docPr id="74" name="图片 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＝3×10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﹣4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当乌鸦投了25块相同的小石子后，水面升到瓶口，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则瓶内石块的总体积：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＝V</w:t>
      </w:r>
      <w:r>
        <w:rPr>
          <w:rFonts w:ascii="宋体" w:hAnsi="宋体" w:cs="宋体" w:hint="eastAsia"/>
          <w:color w:val="FF0000"/>
          <w:sz w:val="24"/>
          <w:vertAlign w:val="subscript"/>
        </w:rPr>
        <w:t>容</w:t>
      </w:r>
      <w:r>
        <w:rPr>
          <w:rFonts w:ascii="宋体" w:hAnsi="宋体" w:cs="宋体" w:hint="eastAsia"/>
          <w:color w:val="FF0000"/>
          <w:sz w:val="24"/>
        </w:rPr>
        <w:t>﹣V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＝4×10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﹣4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﹣3×10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﹣4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＝1×10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﹣4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（2）25块石块的总质量：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＝25m＝25×0.01kg＝0.25kg，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石块的密度：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ρ＝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67335" cy="448310"/>
            <wp:effectExtent l="0" t="0" r="0" b="8890"/>
            <wp:docPr id="73" name="图片 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767715" cy="396875"/>
            <wp:effectExtent l="0" t="0" r="0" b="3175"/>
            <wp:docPr id="72" name="图片 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＝2.5×10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/>
          <w:noProof/>
          <w:color w:val="FF0000"/>
          <w:sz w:val="24"/>
        </w:rPr>
        <w:drawing>
          <wp:inline distT="0" distB="0" distL="0" distR="0">
            <wp:extent cx="259080" cy="259080"/>
            <wp:effectExtent l="0" t="0" r="7620" b="762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答：（1）瓶内石块的总体积为1×10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﹣4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（2）石块的密度为2.5×10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0D606D" w:rsidRDefault="000D606D" w:rsidP="000D606D">
      <w:pPr>
        <w:spacing w:line="360" w:lineRule="auto"/>
        <w:rPr>
          <w:rFonts w:ascii="宋体" w:hAnsi="宋体" w:cs="宋体"/>
          <w:color w:val="0000FF"/>
          <w:sz w:val="32"/>
          <w:szCs w:val="32"/>
          <w:u w:val="single"/>
        </w:rPr>
      </w:pPr>
      <w:r>
        <w:rPr>
          <w:rFonts w:ascii="宋体" w:hAnsi="宋体" w:cs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宋体" w:hAnsi="宋体" w:cs="宋体" w:hint="eastAsia"/>
          <w:b/>
          <w:color w:val="0000FF"/>
          <w:sz w:val="32"/>
          <w:szCs w:val="32"/>
          <w:u w:val="single"/>
        </w:rPr>
        <w:t>三：等质量问题</w:t>
      </w:r>
    </w:p>
    <w:p w:rsidR="000D606D" w:rsidRDefault="000D606D" w:rsidP="000D606D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10．（2020秋•张掖期中）10cm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的冰熔化成水后，问：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（1）水的质量是多少克？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（2）水的体积是多少立方厘米？（冰的密度0.9×10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）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【解析】解：（1）由ρ＝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70" name="图片 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可得，冰的质量：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冰</w:t>
      </w:r>
      <w:r>
        <w:rPr>
          <w:rFonts w:ascii="宋体" w:hAnsi="宋体" w:cs="宋体" w:hint="eastAsia"/>
          <w:color w:val="FF0000"/>
          <w:sz w:val="24"/>
        </w:rPr>
        <w:t>＝ρ</w:t>
      </w:r>
      <w:r>
        <w:rPr>
          <w:rFonts w:ascii="宋体" w:hAnsi="宋体" w:cs="宋体" w:hint="eastAsia"/>
          <w:color w:val="FF0000"/>
          <w:sz w:val="24"/>
          <w:vertAlign w:val="subscript"/>
        </w:rPr>
        <w:t>冰</w:t>
      </w: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冰</w:t>
      </w:r>
      <w:r>
        <w:rPr>
          <w:rFonts w:ascii="宋体" w:hAnsi="宋体" w:cs="宋体" w:hint="eastAsia"/>
          <w:color w:val="FF0000"/>
          <w:sz w:val="24"/>
        </w:rPr>
        <w:t>＝0.9g/cm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×10cm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＝9g；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因质量是物质本身的一种属性，与物质的状态、形状、空间位置无关，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所以，冰熔化成水后，水的质量：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＝m</w:t>
      </w:r>
      <w:r>
        <w:rPr>
          <w:rFonts w:ascii="宋体" w:hAnsi="宋体" w:cs="宋体" w:hint="eastAsia"/>
          <w:color w:val="FF0000"/>
          <w:sz w:val="24"/>
          <w:vertAlign w:val="subscript"/>
        </w:rPr>
        <w:t>冰</w:t>
      </w:r>
      <w:r>
        <w:rPr>
          <w:rFonts w:ascii="宋体" w:hAnsi="宋体" w:cs="宋体" w:hint="eastAsia"/>
          <w:color w:val="FF0000"/>
          <w:sz w:val="24"/>
        </w:rPr>
        <w:t>＝9g，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（2）水的体积：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44805" cy="448310"/>
            <wp:effectExtent l="0" t="0" r="0" b="8890"/>
            <wp:docPr id="69" name="图片 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534670" cy="396875"/>
            <wp:effectExtent l="0" t="0" r="0" b="3175"/>
            <wp:docPr id="68" name="图片 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＝9cm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答：（1）水的质量是9g；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（2）体积是9cm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0D606D" w:rsidRDefault="000D606D" w:rsidP="000D606D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11．（2020春•昆山市期中）某空瓶质量为300g，装满冰后总质量为750g，过了一段时间后，冰全部熔化成了水。已知ρ</w:t>
      </w:r>
      <w:r>
        <w:rPr>
          <w:rFonts w:ascii="宋体" w:hAnsi="宋体" w:cs="宋体" w:hint="eastAsia"/>
          <w:sz w:val="24"/>
          <w:vertAlign w:val="subscript"/>
        </w:rPr>
        <w:t>冰</w:t>
      </w:r>
      <w:r>
        <w:rPr>
          <w:rFonts w:ascii="宋体" w:hAnsi="宋体" w:cs="宋体" w:hint="eastAsia"/>
          <w:sz w:val="24"/>
        </w:rPr>
        <w:t>＝0.9×10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，求：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（1）空瓶的容积？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（2）需向瓶中再加多少g的水才能将此瓶重新装满？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（3）向装满水的此瓶中缓慢放入质量为250g的某种金属球，金属小球完全</w:t>
      </w:r>
      <w:r>
        <w:rPr>
          <w:rFonts w:ascii="宋体" w:hAnsi="宋体" w:cs="宋体" w:hint="eastAsia"/>
          <w:sz w:val="24"/>
        </w:rPr>
        <w:lastRenderedPageBreak/>
        <w:t>浸没在水中，待水不再溢出，擦干瓶外的水后得瓶子总质量为950g，则金属球的密度为多少？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（1）瓶子内冰的质量：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冰</w:t>
      </w:r>
      <w:r>
        <w:rPr>
          <w:rFonts w:ascii="宋体" w:hAnsi="宋体" w:cs="宋体" w:hint="eastAsia"/>
          <w:color w:val="FF0000"/>
          <w:sz w:val="24"/>
        </w:rPr>
        <w:t>＝750g﹣300g＝450g，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67" name="图片 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得瓶子的容积：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V＝V</w:t>
      </w:r>
      <w:r>
        <w:rPr>
          <w:rFonts w:ascii="宋体" w:hAnsi="宋体" w:cs="宋体" w:hint="eastAsia"/>
          <w:color w:val="FF0000"/>
          <w:sz w:val="24"/>
          <w:vertAlign w:val="subscript"/>
        </w:rPr>
        <w:t>冰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44805" cy="448310"/>
            <wp:effectExtent l="0" t="0" r="0" b="8890"/>
            <wp:docPr id="66" name="图片 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690245" cy="396875"/>
            <wp:effectExtent l="0" t="0" r="0" b="3175"/>
            <wp:docPr id="65" name="图片 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＝500cm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（2）冰化水，状态变化、质量不变，水的质量：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＝m</w:t>
      </w:r>
      <w:r>
        <w:rPr>
          <w:rFonts w:ascii="宋体" w:hAnsi="宋体" w:cs="宋体" w:hint="eastAsia"/>
          <w:color w:val="FF0000"/>
          <w:sz w:val="24"/>
          <w:vertAlign w:val="subscript"/>
        </w:rPr>
        <w:t>冰</w:t>
      </w:r>
      <w:r>
        <w:rPr>
          <w:rFonts w:ascii="宋体" w:hAnsi="宋体" w:cs="宋体" w:hint="eastAsia"/>
          <w:color w:val="FF0000"/>
          <w:sz w:val="24"/>
        </w:rPr>
        <w:t>＝450g，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水的体积：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44805" cy="448310"/>
            <wp:effectExtent l="0" t="0" r="0" b="8890"/>
            <wp:docPr id="64" name="图片 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534670" cy="396875"/>
            <wp:effectExtent l="0" t="0" r="0" b="3175"/>
            <wp:docPr id="63" name="图片 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＝450cm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需向瓶中再加水的体积：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△V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＝V﹣V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＝500cm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﹣450cm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＝50cm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应加水的质量：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△m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＝ρ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△V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＝1g/cm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×50cm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＝50g；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（3）向装满水的此瓶中缓慢放入质量为250g的某种金属球，溢出水的质量：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溢</w:t>
      </w:r>
      <w:r>
        <w:rPr>
          <w:rFonts w:ascii="宋体" w:hAnsi="宋体" w:cs="宋体" w:hint="eastAsia"/>
          <w:color w:val="FF0000"/>
          <w:sz w:val="24"/>
        </w:rPr>
        <w:t>＝750g+50g+250g﹣950g＝100g，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溢出水的体积：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溢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44805" cy="448310"/>
            <wp:effectExtent l="0" t="0" r="0" b="8890"/>
            <wp:docPr id="62" name="图片 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534670" cy="396875"/>
            <wp:effectExtent l="0" t="0" r="0" b="3175"/>
            <wp:docPr id="61" name="图片 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金属球的体积：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金</w:t>
      </w:r>
      <w:r>
        <w:rPr>
          <w:rFonts w:ascii="宋体" w:hAnsi="宋体" w:cs="宋体" w:hint="eastAsia"/>
          <w:color w:val="FF0000"/>
          <w:sz w:val="24"/>
        </w:rPr>
        <w:t>＝V</w:t>
      </w:r>
      <w:r>
        <w:rPr>
          <w:rFonts w:ascii="宋体" w:hAnsi="宋体" w:cs="宋体" w:hint="eastAsia"/>
          <w:color w:val="FF0000"/>
          <w:sz w:val="24"/>
          <w:vertAlign w:val="subscript"/>
        </w:rPr>
        <w:t>溢</w:t>
      </w:r>
      <w:r>
        <w:rPr>
          <w:rFonts w:ascii="宋体" w:hAnsi="宋体" w:cs="宋体" w:hint="eastAsia"/>
          <w:color w:val="FF0000"/>
          <w:sz w:val="24"/>
        </w:rPr>
        <w:t>＝100cm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金属球的密度：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ρ</w:t>
      </w:r>
      <w:r>
        <w:rPr>
          <w:rFonts w:ascii="宋体" w:hAnsi="宋体" w:cs="宋体" w:hint="eastAsia"/>
          <w:color w:val="FF0000"/>
          <w:sz w:val="24"/>
          <w:vertAlign w:val="subscript"/>
        </w:rPr>
        <w:t>金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67335" cy="448310"/>
            <wp:effectExtent l="0" t="0" r="0" b="8890"/>
            <wp:docPr id="60" name="图片 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534670" cy="396875"/>
            <wp:effectExtent l="0" t="0" r="0" b="3175"/>
            <wp:docPr id="59" name="图片 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＝2.5g/cm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答：（1）空瓶的容积为500cm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（2）需向瓶中再加50g的水才能将此瓶重新装满；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（3）金属球的密度为2.5g/cm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0D606D" w:rsidRDefault="000D606D" w:rsidP="000D606D">
      <w:pPr>
        <w:spacing w:line="360" w:lineRule="auto"/>
        <w:rPr>
          <w:rFonts w:ascii="宋体" w:hAnsi="宋体" w:cs="宋体"/>
          <w:color w:val="0000FF"/>
          <w:sz w:val="32"/>
          <w:szCs w:val="32"/>
          <w:u w:val="single"/>
        </w:rPr>
      </w:pPr>
      <w:r>
        <w:rPr>
          <w:rFonts w:ascii="宋体" w:hAnsi="宋体" w:cs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宋体" w:hAnsi="宋体" w:cs="宋体" w:hint="eastAsia"/>
          <w:b/>
          <w:color w:val="0000FF"/>
          <w:sz w:val="32"/>
          <w:szCs w:val="32"/>
          <w:u w:val="single"/>
        </w:rPr>
        <w:t>四：等密度问题</w:t>
      </w:r>
    </w:p>
    <w:p w:rsidR="000D606D" w:rsidRDefault="000D606D" w:rsidP="000D606D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12．（2020秋•灵宝市期中）著名5A级风景区“三峡人家”有一个景点﹣﹣﹣﹣石牌（图为其侧面照）。此石为一天然山体，呈长方体块状，如石碑竖立，高约32m，宽约12.5m，厚约4m，天然而成，极为壮观。为了粗略估测石牌质量，取同材质小石块，称其质量为35g，测其体积为14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（1）计算该种石材的密度是多少？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（2）粗略计算出石牌的质量是多少吨？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750570" cy="862330"/>
            <wp:effectExtent l="0" t="0" r="0" b="0"/>
            <wp:docPr id="58" name="图片 5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（1）石碑的密度：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57" name="图片 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457200" cy="396875"/>
            <wp:effectExtent l="0" t="0" r="0" b="3175"/>
            <wp:docPr id="56" name="图片 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＝2.5g/cm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＝2.5×10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（2）石碑的体积：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V＝</w:t>
      </w:r>
      <w:proofErr w:type="spellStart"/>
      <w:r>
        <w:rPr>
          <w:rFonts w:ascii="宋体" w:hAnsi="宋体" w:cs="宋体" w:hint="eastAsia"/>
          <w:color w:val="FF0000"/>
          <w:sz w:val="24"/>
        </w:rPr>
        <w:t>abh</w:t>
      </w:r>
      <w:proofErr w:type="spellEnd"/>
      <w:r>
        <w:rPr>
          <w:rFonts w:ascii="宋体" w:hAnsi="宋体" w:cs="宋体" w:hint="eastAsia"/>
          <w:color w:val="FF0000"/>
          <w:sz w:val="24"/>
        </w:rPr>
        <w:t>＝32m×12.5m×4m＝1600m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则石碑的质量：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m′＝ρV′＝2.5×10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×1600m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＝4×10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6</w:t>
      </w:r>
      <w:r>
        <w:rPr>
          <w:rFonts w:ascii="宋体" w:hAnsi="宋体" w:cs="宋体" w:hint="eastAsia"/>
          <w:color w:val="FF0000"/>
          <w:sz w:val="24"/>
        </w:rPr>
        <w:t>kg＝4×10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t。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答：（1）该种石材的密度是2.6×10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（2）石牌的质量是4×10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t。</w:t>
      </w:r>
    </w:p>
    <w:p w:rsidR="000D606D" w:rsidRDefault="000D606D" w:rsidP="000D606D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13．（2020秋•长垣市期中）茶文化在我国有着悠久的历史，茶具也很有讲究，小梦家有一个由某均匀材料制成的茶壶（如图所示），其质量为120g，他很想知道制作这种壶的材料的密度，于是他用天平测出壶盖的质量27g，再把壶盖放入装满水的溢水杯中，并用量筒测得溢出水的体积为9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，已知ρ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＝1g/cm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，请你综合应用所学知识解答下列问题：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（1）请你计算这种材料的密度是多少g/cm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（2）该茶壶所用材料的总体积是多少cm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（3）如果该茶壶最多能装1000cm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的水，则水的质量是多少g？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1587500" cy="1811655"/>
            <wp:effectExtent l="0" t="0" r="0" b="0"/>
            <wp:docPr id="55" name="图片 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【解析】解：（1）由题意可知，壶盖的体积：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盖</w:t>
      </w:r>
      <w:r>
        <w:rPr>
          <w:rFonts w:ascii="宋体" w:hAnsi="宋体" w:cs="宋体" w:hint="eastAsia"/>
          <w:color w:val="FF0000"/>
          <w:sz w:val="24"/>
        </w:rPr>
        <w:t>＝V</w:t>
      </w:r>
      <w:r>
        <w:rPr>
          <w:rFonts w:ascii="宋体" w:hAnsi="宋体" w:cs="宋体" w:hint="eastAsia"/>
          <w:color w:val="FF0000"/>
          <w:sz w:val="24"/>
          <w:vertAlign w:val="subscript"/>
        </w:rPr>
        <w:t>溢水</w:t>
      </w:r>
      <w:r>
        <w:rPr>
          <w:rFonts w:ascii="宋体" w:hAnsi="宋体" w:cs="宋体" w:hint="eastAsia"/>
          <w:color w:val="FF0000"/>
          <w:sz w:val="24"/>
        </w:rPr>
        <w:t>＝9cm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这种材料的密度：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ρ＝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67335" cy="448310"/>
            <wp:effectExtent l="0" t="0" r="0" b="8890"/>
            <wp:docPr id="54" name="图片 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79730" cy="396875"/>
            <wp:effectExtent l="0" t="0" r="1270" b="3175"/>
            <wp:docPr id="53" name="图片 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＝3g/cm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（2）由公式ρ＝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52" name="图片 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得，该茶壶所用材料的总体积：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98120" cy="336550"/>
            <wp:effectExtent l="0" t="0" r="0" b="6350"/>
            <wp:docPr id="51" name="图片 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534670" cy="396875"/>
            <wp:effectExtent l="0" t="0" r="0" b="3175"/>
            <wp:docPr id="50" name="图片 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＝40cm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（3）水的质量：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＝ρ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＝1000cm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×1g/cm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＝1000g。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答：（1）这种材料的密度是3g/cm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（2）该茶壶所用材料的总体积是40cm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（3）如果该茶壶最多能装1000cm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的水，则水的质量是1000g。</w:t>
      </w:r>
    </w:p>
    <w:p w:rsidR="000D606D" w:rsidRDefault="000D606D" w:rsidP="000D606D">
      <w:pPr>
        <w:spacing w:line="360" w:lineRule="auto"/>
        <w:rPr>
          <w:rFonts w:ascii="宋体" w:hAnsi="宋体" w:cs="宋体"/>
          <w:color w:val="0000FF"/>
          <w:sz w:val="32"/>
          <w:szCs w:val="32"/>
          <w:u w:val="single"/>
        </w:rPr>
      </w:pPr>
      <w:r>
        <w:rPr>
          <w:rFonts w:ascii="宋体" w:hAnsi="宋体" w:cs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宋体" w:hAnsi="宋体" w:cs="宋体" w:hint="eastAsia"/>
          <w:b/>
          <w:color w:val="0000FF"/>
          <w:sz w:val="32"/>
          <w:szCs w:val="32"/>
          <w:u w:val="single"/>
        </w:rPr>
        <w:t>六：空心问题</w:t>
      </w:r>
    </w:p>
    <w:p w:rsidR="000D606D" w:rsidRDefault="000D606D" w:rsidP="000D606D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14．（2020秋•北镇市校级月考）有一铁球质量是790g，体积150cm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（ρ</w:t>
      </w:r>
      <w:r>
        <w:rPr>
          <w:rFonts w:ascii="宋体" w:hAnsi="宋体" w:cs="宋体" w:hint="eastAsia"/>
          <w:sz w:val="24"/>
          <w:vertAlign w:val="subscript"/>
        </w:rPr>
        <w:t>铁</w:t>
      </w:r>
      <w:r>
        <w:rPr>
          <w:rFonts w:ascii="宋体" w:hAnsi="宋体" w:cs="宋体" w:hint="eastAsia"/>
          <w:sz w:val="24"/>
        </w:rPr>
        <w:t>＝7.9×10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，ρ</w:t>
      </w:r>
      <w:r>
        <w:rPr>
          <w:rFonts w:ascii="宋体" w:hAnsi="宋体" w:cs="宋体" w:hint="eastAsia"/>
          <w:sz w:val="24"/>
          <w:vertAlign w:val="subscript"/>
        </w:rPr>
        <w:t>铝</w:t>
      </w:r>
      <w:r>
        <w:rPr>
          <w:rFonts w:ascii="宋体" w:hAnsi="宋体" w:cs="宋体" w:hint="eastAsia"/>
          <w:sz w:val="24"/>
        </w:rPr>
        <w:t>＝2.7×10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）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求：（1）铁球实心，还是空心？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（2）若铁球空心，则空心体积多大？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（3）若空心部分注满铝，则整个铁球总质量多大？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【解析】解：（1）由ρ＝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49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得，质量为790g的铁球含铁的体积：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铁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690245" cy="396875"/>
            <wp:effectExtent l="0" t="0" r="0" b="3175"/>
            <wp:docPr id="48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由于V</w:t>
      </w:r>
      <w:r>
        <w:rPr>
          <w:rFonts w:ascii="宋体" w:hAnsi="宋体" w:cs="宋体" w:hint="eastAsia"/>
          <w:color w:val="FF0000"/>
          <w:sz w:val="24"/>
          <w:vertAlign w:val="subscript"/>
        </w:rPr>
        <w:t>铁</w:t>
      </w:r>
      <w:r>
        <w:rPr>
          <w:rFonts w:ascii="宋体" w:hAnsi="宋体" w:cs="宋体" w:hint="eastAsia"/>
          <w:color w:val="FF0000"/>
          <w:sz w:val="24"/>
        </w:rPr>
        <w:t>＜V</w:t>
      </w:r>
      <w:r>
        <w:rPr>
          <w:rFonts w:ascii="宋体" w:hAnsi="宋体" w:cs="宋体" w:hint="eastAsia"/>
          <w:color w:val="FF0000"/>
          <w:sz w:val="24"/>
          <w:vertAlign w:val="subscript"/>
        </w:rPr>
        <w:t>球</w:t>
      </w:r>
      <w:r>
        <w:rPr>
          <w:rFonts w:ascii="宋体" w:hAnsi="宋体" w:cs="宋体" w:hint="eastAsia"/>
          <w:color w:val="FF0000"/>
          <w:sz w:val="24"/>
        </w:rPr>
        <w:t>，所以铁球是空心的；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（2）空心部分的体积：V</w:t>
      </w:r>
      <w:r>
        <w:rPr>
          <w:rFonts w:ascii="宋体" w:hAnsi="宋体" w:cs="宋体" w:hint="eastAsia"/>
          <w:color w:val="FF0000"/>
          <w:sz w:val="24"/>
          <w:vertAlign w:val="subscript"/>
        </w:rPr>
        <w:t>空</w:t>
      </w:r>
      <w:r>
        <w:rPr>
          <w:rFonts w:ascii="宋体" w:hAnsi="宋体" w:cs="宋体" w:hint="eastAsia"/>
          <w:color w:val="FF0000"/>
          <w:sz w:val="24"/>
        </w:rPr>
        <w:t>＝V</w:t>
      </w:r>
      <w:r>
        <w:rPr>
          <w:rFonts w:ascii="宋体" w:hAnsi="宋体" w:cs="宋体" w:hint="eastAsia"/>
          <w:color w:val="FF0000"/>
          <w:sz w:val="24"/>
          <w:vertAlign w:val="subscript"/>
        </w:rPr>
        <w:t>球</w:t>
      </w:r>
      <w:r>
        <w:rPr>
          <w:rFonts w:ascii="宋体" w:hAnsi="宋体" w:cs="宋体" w:hint="eastAsia"/>
          <w:color w:val="FF0000"/>
          <w:sz w:val="24"/>
        </w:rPr>
        <w:t>﹣V</w:t>
      </w:r>
      <w:r>
        <w:rPr>
          <w:rFonts w:ascii="宋体" w:hAnsi="宋体" w:cs="宋体" w:hint="eastAsia"/>
          <w:color w:val="FF0000"/>
          <w:sz w:val="24"/>
          <w:vertAlign w:val="subscript"/>
        </w:rPr>
        <w:t>铁</w:t>
      </w:r>
      <w:r>
        <w:rPr>
          <w:rFonts w:ascii="宋体" w:hAnsi="宋体" w:cs="宋体" w:hint="eastAsia"/>
          <w:color w:val="FF0000"/>
          <w:sz w:val="24"/>
        </w:rPr>
        <w:t>＝150cm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﹣100cm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＝50cm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（3）空心部分装满铝时，铝的质量：m</w:t>
      </w:r>
      <w:r>
        <w:rPr>
          <w:rFonts w:ascii="宋体" w:hAnsi="宋体" w:cs="宋体" w:hint="eastAsia"/>
          <w:color w:val="FF0000"/>
          <w:sz w:val="24"/>
          <w:vertAlign w:val="subscript"/>
        </w:rPr>
        <w:t>铝</w:t>
      </w:r>
      <w:r>
        <w:rPr>
          <w:rFonts w:ascii="宋体" w:hAnsi="宋体" w:cs="宋体" w:hint="eastAsia"/>
          <w:color w:val="FF0000"/>
          <w:sz w:val="24"/>
        </w:rPr>
        <w:t>＝ρ</w:t>
      </w:r>
      <w:r>
        <w:rPr>
          <w:rFonts w:ascii="宋体" w:hAnsi="宋体" w:cs="宋体" w:hint="eastAsia"/>
          <w:color w:val="FF0000"/>
          <w:sz w:val="24"/>
          <w:vertAlign w:val="subscript"/>
        </w:rPr>
        <w:t>铝</w:t>
      </w: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空</w:t>
      </w:r>
      <w:r>
        <w:rPr>
          <w:rFonts w:ascii="宋体" w:hAnsi="宋体" w:cs="宋体" w:hint="eastAsia"/>
          <w:color w:val="FF0000"/>
          <w:sz w:val="24"/>
        </w:rPr>
        <w:t>＝2.7g/cm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×50cm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＝135g，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则球的总质量：m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＝m</w:t>
      </w:r>
      <w:r>
        <w:rPr>
          <w:rFonts w:ascii="宋体" w:hAnsi="宋体" w:cs="宋体" w:hint="eastAsia"/>
          <w:color w:val="FF0000"/>
          <w:sz w:val="24"/>
          <w:vertAlign w:val="subscript"/>
        </w:rPr>
        <w:t>铝</w:t>
      </w:r>
      <w:r>
        <w:rPr>
          <w:rFonts w:ascii="宋体" w:hAnsi="宋体" w:cs="宋体" w:hint="eastAsia"/>
          <w:color w:val="FF0000"/>
          <w:sz w:val="24"/>
        </w:rPr>
        <w:t>+m</w:t>
      </w:r>
      <w:r>
        <w:rPr>
          <w:rFonts w:ascii="宋体" w:hAnsi="宋体" w:cs="宋体" w:hint="eastAsia"/>
          <w:color w:val="FF0000"/>
          <w:sz w:val="24"/>
          <w:vertAlign w:val="subscript"/>
        </w:rPr>
        <w:t>球</w:t>
      </w:r>
      <w:r>
        <w:rPr>
          <w:rFonts w:ascii="宋体" w:hAnsi="宋体" w:cs="宋体" w:hint="eastAsia"/>
          <w:color w:val="FF0000"/>
          <w:sz w:val="24"/>
        </w:rPr>
        <w:t>＝135g+790g＝925g。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答：（1）该小铁球是空心的；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（2）空心部分的体积是50cm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（3）整个铁球的质量为925g。</w:t>
      </w:r>
    </w:p>
    <w:p w:rsidR="000D606D" w:rsidRDefault="000D606D" w:rsidP="000D606D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15．（2020秋•金昌期中）铝的密度为2.7g/cm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，有一质量为540g，体积为300cm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的铝球。（已知ρ</w:t>
      </w:r>
      <w:r>
        <w:rPr>
          <w:rFonts w:ascii="宋体" w:hAnsi="宋体" w:cs="宋体" w:hint="eastAsia"/>
          <w:sz w:val="24"/>
          <w:vertAlign w:val="subscript"/>
        </w:rPr>
        <w:t>铝</w:t>
      </w:r>
      <w:r>
        <w:rPr>
          <w:rFonts w:ascii="宋体" w:hAnsi="宋体" w:cs="宋体" w:hint="eastAsia"/>
          <w:sz w:val="24"/>
        </w:rPr>
        <w:t>＝2.7×10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，ρ</w:t>
      </w:r>
      <w:r>
        <w:rPr>
          <w:rFonts w:ascii="宋体" w:hAnsi="宋体" w:cs="宋体" w:hint="eastAsia"/>
          <w:sz w:val="24"/>
          <w:vertAlign w:val="subscript"/>
        </w:rPr>
        <w:t>水银</w:t>
      </w:r>
      <w:r>
        <w:rPr>
          <w:rFonts w:ascii="宋体" w:hAnsi="宋体" w:cs="宋体" w:hint="eastAsia"/>
          <w:sz w:val="24"/>
        </w:rPr>
        <w:t>＝13.6×10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）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（1）通过计算判断此球是空心还是实心的？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（2）若是空心的，则空心部分的体积多大？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（3）若将小球的空心部分注满水银，则整个铝球的质量是多少？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【解析】解：（1）由ρ＝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47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铝球为实心时的体积V</w:t>
      </w:r>
      <w:r>
        <w:rPr>
          <w:rFonts w:ascii="宋体" w:hAnsi="宋体" w:cs="宋体" w:hint="eastAsia"/>
          <w:color w:val="FF0000"/>
          <w:sz w:val="24"/>
          <w:vertAlign w:val="subscript"/>
        </w:rPr>
        <w:t>实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44805" cy="387985"/>
            <wp:effectExtent l="0" t="0" r="0" b="0"/>
            <wp:docPr id="46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690245" cy="396875"/>
            <wp:effectExtent l="0" t="0" r="0" b="3175"/>
            <wp:docPr id="45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＜300cm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由于小于铝球现在的体积，所以铝球是空心的。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（2）空心部分体积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空</w:t>
      </w:r>
      <w:r>
        <w:rPr>
          <w:rFonts w:ascii="宋体" w:hAnsi="宋体" w:cs="宋体" w:hint="eastAsia"/>
          <w:color w:val="FF0000"/>
          <w:sz w:val="24"/>
        </w:rPr>
        <w:t>＝V</w:t>
      </w:r>
      <w:r>
        <w:rPr>
          <w:rFonts w:ascii="宋体" w:hAnsi="宋体" w:cs="宋体" w:hint="eastAsia"/>
          <w:color w:val="FF0000"/>
          <w:sz w:val="24"/>
          <w:vertAlign w:val="subscript"/>
        </w:rPr>
        <w:t>现</w:t>
      </w:r>
      <w:r>
        <w:rPr>
          <w:rFonts w:ascii="宋体" w:hAnsi="宋体" w:cs="宋体" w:hint="eastAsia"/>
          <w:color w:val="FF0000"/>
          <w:sz w:val="24"/>
        </w:rPr>
        <w:t>﹣V</w:t>
      </w:r>
      <w:r>
        <w:rPr>
          <w:rFonts w:ascii="宋体" w:hAnsi="宋体" w:cs="宋体" w:hint="eastAsia"/>
          <w:color w:val="FF0000"/>
          <w:sz w:val="24"/>
          <w:vertAlign w:val="subscript"/>
        </w:rPr>
        <w:t>实</w:t>
      </w:r>
      <w:r>
        <w:rPr>
          <w:rFonts w:ascii="宋体" w:hAnsi="宋体" w:cs="宋体" w:hint="eastAsia"/>
          <w:color w:val="FF0000"/>
          <w:sz w:val="24"/>
        </w:rPr>
        <w:t>＝300cm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﹣200cm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＝100cm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（3）由ρ＝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44" name="图片 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空心部分装满水银的质量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水银</w:t>
      </w:r>
      <w:r>
        <w:rPr>
          <w:rFonts w:ascii="宋体" w:hAnsi="宋体" w:cs="宋体" w:hint="eastAsia"/>
          <w:color w:val="FF0000"/>
          <w:sz w:val="24"/>
        </w:rPr>
        <w:t>＝ρ</w:t>
      </w:r>
      <w:r>
        <w:rPr>
          <w:rFonts w:ascii="宋体" w:hAnsi="宋体" w:cs="宋体" w:hint="eastAsia"/>
          <w:color w:val="FF0000"/>
          <w:sz w:val="24"/>
          <w:vertAlign w:val="subscript"/>
        </w:rPr>
        <w:t>水银</w:t>
      </w: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空</w:t>
      </w:r>
      <w:r>
        <w:rPr>
          <w:rFonts w:ascii="宋体" w:hAnsi="宋体" w:cs="宋体" w:hint="eastAsia"/>
          <w:color w:val="FF0000"/>
          <w:sz w:val="24"/>
        </w:rPr>
        <w:t>＝13.6g/cm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×100cm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＝1360g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空心部分装满水银，总质量为m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＝540g+1360g＝1900g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答：（1）通过计算判断此球是空心的；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（2）空心部分的体积100cm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（3）若将小球的空心部分注满水银，则整个铝球的质量是1900g。</w:t>
      </w:r>
    </w:p>
    <w:p w:rsidR="000D606D" w:rsidRDefault="000D606D" w:rsidP="000D606D">
      <w:pPr>
        <w:spacing w:line="360" w:lineRule="auto"/>
        <w:rPr>
          <w:rFonts w:ascii="宋体" w:hAnsi="宋体" w:cs="宋体"/>
          <w:color w:val="0000FF"/>
          <w:sz w:val="32"/>
          <w:szCs w:val="32"/>
          <w:u w:val="single"/>
        </w:rPr>
      </w:pPr>
      <w:r>
        <w:rPr>
          <w:rFonts w:ascii="宋体" w:hAnsi="宋体" w:cs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宋体" w:hAnsi="宋体" w:cs="宋体" w:hint="eastAsia"/>
          <w:b/>
          <w:color w:val="0000FF"/>
          <w:sz w:val="32"/>
          <w:szCs w:val="32"/>
          <w:u w:val="single"/>
        </w:rPr>
        <w:t>五：合金问题</w:t>
      </w:r>
    </w:p>
    <w:p w:rsidR="000D606D" w:rsidRDefault="000D606D" w:rsidP="000D606D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16．（2020春•常州期末）小明在眼镜店配戴眼镜时，发现组成眼镜主要材料的部分技术参数如表格所示，通过性能、价格比较，最终他选择了树脂镜片和</w:t>
      </w:r>
      <w:r>
        <w:rPr>
          <w:rFonts w:ascii="宋体" w:hAnsi="宋体" w:cs="宋体" w:hint="eastAsia"/>
          <w:sz w:val="24"/>
        </w:rPr>
        <w:lastRenderedPageBreak/>
        <w:t>铜合金镜架组成的眼镜。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59"/>
        <w:gridCol w:w="1606"/>
        <w:gridCol w:w="1607"/>
        <w:gridCol w:w="1607"/>
        <w:gridCol w:w="1607"/>
      </w:tblGrid>
      <w:tr w:rsidR="000D606D" w:rsidTr="000D606D"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材料技术参数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树脂镜片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玻璃镜片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铜合金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钛合金</w:t>
            </w:r>
          </w:p>
        </w:tc>
      </w:tr>
      <w:tr w:rsidR="000D606D" w:rsidTr="000D606D"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透光量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92%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91%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﹣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﹣</w:t>
            </w:r>
          </w:p>
        </w:tc>
      </w:tr>
      <w:tr w:rsidR="000D606D" w:rsidTr="000D606D"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密度（kg/m</w:t>
            </w:r>
            <w:r>
              <w:rPr>
                <w:rFonts w:ascii="宋体" w:hAnsi="宋体" w:cs="宋体" w:hint="eastAsia"/>
                <w:sz w:val="24"/>
                <w:vertAlign w:val="superscript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）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1.3×10</w:t>
            </w:r>
            <w:r>
              <w:rPr>
                <w:rFonts w:ascii="宋体" w:hAnsi="宋体" w:cs="宋体" w:hint="eastAsia"/>
                <w:sz w:val="24"/>
                <w:vertAlign w:val="superscript"/>
              </w:rPr>
              <w:t>3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2.5×10</w:t>
            </w:r>
            <w:r>
              <w:rPr>
                <w:rFonts w:ascii="宋体" w:hAnsi="宋体" w:cs="宋体" w:hint="eastAsia"/>
                <w:sz w:val="24"/>
                <w:vertAlign w:val="superscript"/>
              </w:rPr>
              <w:t>3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8.0×10</w:t>
            </w:r>
            <w:r>
              <w:rPr>
                <w:rFonts w:ascii="宋体" w:hAnsi="宋体" w:cs="宋体" w:hint="eastAsia"/>
                <w:sz w:val="24"/>
                <w:vertAlign w:val="superscript"/>
              </w:rPr>
              <w:t>3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4.5×10</w:t>
            </w:r>
            <w:r>
              <w:rPr>
                <w:rFonts w:ascii="宋体" w:hAnsi="宋体" w:cs="宋体" w:hint="eastAsia"/>
                <w:sz w:val="24"/>
                <w:vertAlign w:val="superscript"/>
              </w:rPr>
              <w:t>3</w:t>
            </w:r>
          </w:p>
        </w:tc>
      </w:tr>
      <w:tr w:rsidR="000D606D" w:rsidTr="000D606D"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性能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较耐磨损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耐磨损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较耐腐蚀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606D" w:rsidRDefault="000D60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耐腐蚀</w:t>
            </w:r>
          </w:p>
        </w:tc>
      </w:tr>
    </w:tbl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小明所配戴的眼镜，每块树脂镜片的体积为5cm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，铜合金镜架的质量为16g。求：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（1）小明佩戴眼镜的总质量有多大？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（2）小明佩戴眼镜的镜架为铜合金材质，若以同样形状的钛合金镜架代替铜合金镜架，镜架可减少多少质量？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242060" cy="741680"/>
            <wp:effectExtent l="0" t="0" r="0" b="1270"/>
            <wp:docPr id="43" name="图片 4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（1）由ρ＝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42" name="图片 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得树脂镜片的质量：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0</w:t>
      </w:r>
      <w:r>
        <w:rPr>
          <w:rFonts w:ascii="宋体" w:hAnsi="宋体" w:cs="宋体" w:hint="eastAsia"/>
          <w:color w:val="FF0000"/>
          <w:sz w:val="24"/>
        </w:rPr>
        <w:t>＝ρ</w:t>
      </w:r>
      <w:r>
        <w:rPr>
          <w:rFonts w:ascii="宋体" w:hAnsi="宋体" w:cs="宋体" w:hint="eastAsia"/>
          <w:color w:val="FF0000"/>
          <w:sz w:val="24"/>
          <w:vertAlign w:val="subscript"/>
        </w:rPr>
        <w:t>玻璃</w:t>
      </w: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0</w:t>
      </w:r>
      <w:r>
        <w:rPr>
          <w:rFonts w:ascii="宋体" w:hAnsi="宋体" w:cs="宋体" w:hint="eastAsia"/>
          <w:color w:val="FF0000"/>
          <w:sz w:val="24"/>
        </w:rPr>
        <w:t>＝1.3g/cm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×5cm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＝6.5g；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则m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＝2m</w:t>
      </w:r>
      <w:r>
        <w:rPr>
          <w:rFonts w:ascii="宋体" w:hAnsi="宋体" w:cs="宋体" w:hint="eastAsia"/>
          <w:color w:val="FF0000"/>
          <w:sz w:val="24"/>
          <w:vertAlign w:val="subscript"/>
        </w:rPr>
        <w:t>0</w:t>
      </w:r>
      <w:r>
        <w:rPr>
          <w:rFonts w:ascii="宋体" w:hAnsi="宋体" w:cs="宋体" w:hint="eastAsia"/>
          <w:color w:val="FF0000"/>
          <w:sz w:val="24"/>
        </w:rPr>
        <w:t>+m</w:t>
      </w:r>
      <w:r>
        <w:rPr>
          <w:rFonts w:ascii="宋体" w:hAnsi="宋体" w:cs="宋体" w:hint="eastAsia"/>
          <w:color w:val="FF0000"/>
          <w:sz w:val="24"/>
          <w:vertAlign w:val="subscript"/>
        </w:rPr>
        <w:t>铜架</w:t>
      </w:r>
      <w:r>
        <w:rPr>
          <w:rFonts w:ascii="宋体" w:hAnsi="宋体" w:cs="宋体" w:hint="eastAsia"/>
          <w:color w:val="FF0000"/>
          <w:sz w:val="24"/>
        </w:rPr>
        <w:t>＝2×6.5g+16g＝29g；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（2）由ρ＝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41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得这副眼镜铜架的体积：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铜架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387985" cy="448310"/>
            <wp:effectExtent l="0" t="0" r="0" b="8890"/>
            <wp:docPr id="40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690245" cy="396875"/>
            <wp:effectExtent l="0" t="0" r="0" b="3175"/>
            <wp:docPr id="39" name="图片 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钛合金镜架代善铜合金镜架，由于它们的体积相同，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即：V</w:t>
      </w:r>
      <w:r>
        <w:rPr>
          <w:rFonts w:ascii="宋体" w:hAnsi="宋体" w:cs="宋体" w:hint="eastAsia"/>
          <w:color w:val="FF0000"/>
          <w:sz w:val="24"/>
          <w:vertAlign w:val="subscript"/>
        </w:rPr>
        <w:t>钛架</w:t>
      </w:r>
      <w:r>
        <w:rPr>
          <w:rFonts w:ascii="宋体" w:hAnsi="宋体" w:cs="宋体" w:hint="eastAsia"/>
          <w:color w:val="FF0000"/>
          <w:sz w:val="24"/>
        </w:rPr>
        <w:t>＝V</w:t>
      </w:r>
      <w:r>
        <w:rPr>
          <w:rFonts w:ascii="宋体" w:hAnsi="宋体" w:cs="宋体" w:hint="eastAsia"/>
          <w:color w:val="FF0000"/>
          <w:sz w:val="24"/>
          <w:vertAlign w:val="subscript"/>
        </w:rPr>
        <w:t>铜架</w:t>
      </w:r>
      <w:r>
        <w:rPr>
          <w:rFonts w:ascii="宋体" w:hAnsi="宋体" w:cs="宋体" w:hint="eastAsia"/>
          <w:color w:val="FF0000"/>
          <w:sz w:val="24"/>
        </w:rPr>
        <w:t>＝2cm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则由ρ＝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38" name="图片 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得这副眼睛架换成钛合金后的质量：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钛架</w:t>
      </w:r>
      <w:r>
        <w:rPr>
          <w:rFonts w:ascii="宋体" w:hAnsi="宋体" w:cs="宋体" w:hint="eastAsia"/>
          <w:color w:val="FF0000"/>
          <w:sz w:val="24"/>
        </w:rPr>
        <w:t>＝ρ</w:t>
      </w:r>
      <w:r>
        <w:rPr>
          <w:rFonts w:ascii="宋体" w:hAnsi="宋体" w:cs="宋体" w:hint="eastAsia"/>
          <w:color w:val="FF0000"/>
          <w:sz w:val="24"/>
          <w:vertAlign w:val="subscript"/>
        </w:rPr>
        <w:t>钛合金</w:t>
      </w: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钛架</w:t>
      </w:r>
      <w:r>
        <w:rPr>
          <w:rFonts w:ascii="宋体" w:hAnsi="宋体" w:cs="宋体" w:hint="eastAsia"/>
          <w:color w:val="FF0000"/>
          <w:sz w:val="24"/>
        </w:rPr>
        <w:t>＝4.5g/cm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×2cm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＝9g；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镜架可减小的质量：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△m＝m</w:t>
      </w:r>
      <w:r>
        <w:rPr>
          <w:rFonts w:ascii="宋体" w:hAnsi="宋体" w:cs="宋体" w:hint="eastAsia"/>
          <w:color w:val="FF0000"/>
          <w:sz w:val="24"/>
          <w:vertAlign w:val="subscript"/>
        </w:rPr>
        <w:t>铜架</w:t>
      </w:r>
      <w:r>
        <w:rPr>
          <w:rFonts w:ascii="宋体" w:hAnsi="宋体" w:cs="宋体" w:hint="eastAsia"/>
          <w:color w:val="FF0000"/>
          <w:sz w:val="24"/>
        </w:rPr>
        <w:t>﹣m</w:t>
      </w:r>
      <w:r>
        <w:rPr>
          <w:rFonts w:ascii="宋体" w:hAnsi="宋体" w:cs="宋体" w:hint="eastAsia"/>
          <w:color w:val="FF0000"/>
          <w:sz w:val="24"/>
          <w:vertAlign w:val="subscript"/>
        </w:rPr>
        <w:t>钛架</w:t>
      </w:r>
      <w:r>
        <w:rPr>
          <w:rFonts w:ascii="宋体" w:hAnsi="宋体" w:cs="宋体" w:hint="eastAsia"/>
          <w:color w:val="FF0000"/>
          <w:sz w:val="24"/>
        </w:rPr>
        <w:t>＝16g﹣9g＝7g。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答：（1）小明佩戴眼镜的总质量为29g；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（2）若以钛合金代替，其质量可以减少7g。</w:t>
      </w:r>
    </w:p>
    <w:p w:rsidR="000D606D" w:rsidRDefault="000D606D" w:rsidP="000D606D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17．（2020春•准格尔旗期末）农业上用盐水选种需用密度是ρ</w:t>
      </w:r>
      <w:r>
        <w:rPr>
          <w:rFonts w:ascii="宋体" w:hAnsi="宋体" w:cs="宋体" w:hint="eastAsia"/>
          <w:sz w:val="24"/>
          <w:vertAlign w:val="subscript"/>
        </w:rPr>
        <w:t>0</w:t>
      </w:r>
      <w:r>
        <w:rPr>
          <w:rFonts w:ascii="宋体" w:hAnsi="宋体" w:cs="宋体" w:hint="eastAsia"/>
          <w:sz w:val="24"/>
        </w:rPr>
        <w:t>＝1.1×10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的盐水，现配制750cm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的盐水，称得其质量为757.5g，已知ρ</w:t>
      </w:r>
      <w:r>
        <w:rPr>
          <w:rFonts w:ascii="宋体" w:hAnsi="宋体" w:cs="宋体" w:hint="eastAsia"/>
          <w:sz w:val="24"/>
          <w:vertAlign w:val="subscript"/>
        </w:rPr>
        <w:t>食盐</w:t>
      </w:r>
      <w:r>
        <w:rPr>
          <w:rFonts w:ascii="宋体" w:hAnsi="宋体" w:cs="宋体" w:hint="eastAsia"/>
          <w:sz w:val="24"/>
        </w:rPr>
        <w:t>＝2.2×10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、ρ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＝1.0×10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．问：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（1）这样的盐水是否符合要求？请通过计算说明。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（2）如果不符合要求，需加盐还是加水？应该加多少？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【解析】解：（1）现配制盐水的密度：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ρ＝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120650" cy="336550"/>
            <wp:effectExtent l="0" t="0" r="0" b="6350"/>
            <wp:docPr id="37" name="图片 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534670" cy="396875"/>
            <wp:effectExtent l="0" t="0" r="0" b="3175"/>
            <wp:docPr id="36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＝1.01g/cm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＝1.01×10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由ρ＜ρ</w:t>
      </w:r>
      <w:r>
        <w:rPr>
          <w:rFonts w:ascii="宋体" w:hAnsi="宋体" w:cs="宋体" w:hint="eastAsia"/>
          <w:color w:val="FF0000"/>
          <w:sz w:val="24"/>
          <w:vertAlign w:val="subscript"/>
        </w:rPr>
        <w:t>0</w:t>
      </w:r>
      <w:r>
        <w:rPr>
          <w:rFonts w:ascii="宋体" w:hAnsi="宋体" w:cs="宋体" w:hint="eastAsia"/>
          <w:color w:val="FF0000"/>
          <w:sz w:val="24"/>
        </w:rPr>
        <w:t>＝1.1×10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可知，这样的盐水不符合要求；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（2）现配制盐水的密度偏小，需要加盐以增大密度，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设应加盐的质量为△m，则所加盐的体积△V＝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466090" cy="387985"/>
            <wp:effectExtent l="0" t="0" r="0" b="0"/>
            <wp:docPr id="35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则由ρ</w:t>
      </w:r>
      <w:r>
        <w:rPr>
          <w:rFonts w:ascii="宋体" w:hAnsi="宋体" w:cs="宋体" w:hint="eastAsia"/>
          <w:color w:val="FF0000"/>
          <w:sz w:val="24"/>
          <w:vertAlign w:val="subscript"/>
        </w:rPr>
        <w:t>0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30"/>
          <w:sz w:val="24"/>
        </w:rPr>
        <w:drawing>
          <wp:inline distT="0" distB="0" distL="0" distR="0">
            <wp:extent cx="267335" cy="448310"/>
            <wp:effectExtent l="0" t="0" r="0" b="8890"/>
            <wp:docPr id="34" name="图片 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得：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1.1g/cm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22"/>
          <w:sz w:val="24"/>
        </w:rPr>
        <w:drawing>
          <wp:inline distT="0" distB="0" distL="0" distR="0">
            <wp:extent cx="431165" cy="336550"/>
            <wp:effectExtent l="0" t="0" r="6985" b="6350"/>
            <wp:docPr id="33" name="图片 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54"/>
          <w:sz w:val="24"/>
        </w:rPr>
        <w:drawing>
          <wp:inline distT="0" distB="0" distL="0" distR="0">
            <wp:extent cx="664210" cy="569595"/>
            <wp:effectExtent l="0" t="0" r="2540" b="1905"/>
            <wp:docPr id="32" name="图片 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/>
          <w:noProof/>
          <w:color w:val="FF0000"/>
          <w:position w:val="-54"/>
          <w:sz w:val="24"/>
        </w:rPr>
        <w:drawing>
          <wp:inline distT="0" distB="0" distL="0" distR="0">
            <wp:extent cx="1302385" cy="577850"/>
            <wp:effectExtent l="0" t="0" r="0" b="0"/>
            <wp:docPr id="31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解得：△m＝135g。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答：（1）通过计算可知，这样的盐水不符合要求；</w:t>
      </w:r>
    </w:p>
    <w:p w:rsidR="000D606D" w:rsidRDefault="000D606D" w:rsidP="000D606D">
      <w:pPr>
        <w:spacing w:line="360" w:lineRule="auto"/>
        <w:ind w:leftChars="130" w:left="273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（2）需要加盐，应加135g盐。</w:t>
      </w:r>
    </w:p>
    <w:p w:rsidR="000D606D" w:rsidRPr="000D606D" w:rsidRDefault="000D606D" w:rsidP="002A297E">
      <w:pPr>
        <w:spacing w:line="360" w:lineRule="auto"/>
        <w:contextualSpacing/>
        <w:jc w:val="center"/>
        <w:rPr>
          <w:rFonts w:eastAsia="黑体"/>
          <w:b/>
          <w:color w:val="0070C0"/>
          <w:sz w:val="52"/>
          <w:szCs w:val="52"/>
        </w:rPr>
      </w:pPr>
    </w:p>
    <w:sectPr w:rsidR="000D606D" w:rsidRPr="000D606D">
      <w:headerReference w:type="default" r:id="rId10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00D" w:rsidRDefault="00EE000D" w:rsidP="00B1150E">
      <w:r>
        <w:separator/>
      </w:r>
    </w:p>
  </w:endnote>
  <w:endnote w:type="continuationSeparator" w:id="0">
    <w:p w:rsidR="00EE000D" w:rsidRDefault="00EE000D" w:rsidP="00B1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00D" w:rsidRDefault="00EE000D" w:rsidP="00B1150E">
      <w:r>
        <w:separator/>
      </w:r>
    </w:p>
  </w:footnote>
  <w:footnote w:type="continuationSeparator" w:id="0">
    <w:p w:rsidR="00EE000D" w:rsidRDefault="00EE000D" w:rsidP="00B11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50E" w:rsidRDefault="00B1150E">
    <w:pPr>
      <w:pStyle w:val="a3"/>
    </w:pPr>
    <w:r w:rsidRPr="00B1150E">
      <w:rPr>
        <w:rFonts w:hint="eastAsia"/>
      </w:rPr>
      <w:t>【精品】备战</w:t>
    </w:r>
    <w:r w:rsidRPr="00B1150E">
      <w:rPr>
        <w:rFonts w:hint="eastAsia"/>
      </w:rPr>
      <w:t>2021</w:t>
    </w:r>
    <w:r w:rsidRPr="00B1150E">
      <w:rPr>
        <w:rFonts w:hint="eastAsia"/>
      </w:rPr>
      <w:t>中考物理必考计算题精解精练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0EA197"/>
    <w:multiLevelType w:val="singleLevel"/>
    <w:tmpl w:val="870EA197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648"/>
    <w:rsid w:val="000A6648"/>
    <w:rsid w:val="000D606D"/>
    <w:rsid w:val="000F2BEE"/>
    <w:rsid w:val="002A297E"/>
    <w:rsid w:val="00381FAC"/>
    <w:rsid w:val="0073610F"/>
    <w:rsid w:val="0099548F"/>
    <w:rsid w:val="00B1150E"/>
    <w:rsid w:val="00B3540D"/>
    <w:rsid w:val="00EE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0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11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150E"/>
    <w:rPr>
      <w:sz w:val="18"/>
      <w:szCs w:val="18"/>
    </w:rPr>
  </w:style>
  <w:style w:type="paragraph" w:styleId="a4">
    <w:name w:val="footer"/>
    <w:basedOn w:val="a"/>
    <w:link w:val="Char0"/>
    <w:unhideWhenUsed/>
    <w:rsid w:val="00B11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15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15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150E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0D606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0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11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150E"/>
    <w:rPr>
      <w:sz w:val="18"/>
      <w:szCs w:val="18"/>
    </w:rPr>
  </w:style>
  <w:style w:type="paragraph" w:styleId="a4">
    <w:name w:val="footer"/>
    <w:basedOn w:val="a"/>
    <w:link w:val="Char0"/>
    <w:unhideWhenUsed/>
    <w:rsid w:val="00B11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15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15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150E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0D606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png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42" Type="http://schemas.openxmlformats.org/officeDocument/2006/relationships/image" Target="media/image30.png"/><Relationship Id="rId47" Type="http://schemas.openxmlformats.org/officeDocument/2006/relationships/image" Target="media/image35.png"/><Relationship Id="rId50" Type="http://schemas.openxmlformats.org/officeDocument/2006/relationships/image" Target="media/image38.png"/><Relationship Id="rId55" Type="http://schemas.openxmlformats.org/officeDocument/2006/relationships/image" Target="media/image43.png"/><Relationship Id="rId63" Type="http://schemas.openxmlformats.org/officeDocument/2006/relationships/image" Target="media/image51.png"/><Relationship Id="rId68" Type="http://schemas.openxmlformats.org/officeDocument/2006/relationships/image" Target="media/image56.png"/><Relationship Id="rId76" Type="http://schemas.openxmlformats.org/officeDocument/2006/relationships/image" Target="media/image64.png"/><Relationship Id="rId84" Type="http://schemas.openxmlformats.org/officeDocument/2006/relationships/image" Target="media/image72.png"/><Relationship Id="rId89" Type="http://schemas.openxmlformats.org/officeDocument/2006/relationships/image" Target="media/image77.png"/><Relationship Id="rId97" Type="http://schemas.openxmlformats.org/officeDocument/2006/relationships/image" Target="media/image85.png"/><Relationship Id="rId7" Type="http://schemas.openxmlformats.org/officeDocument/2006/relationships/endnotes" Target="endnotes.xml"/><Relationship Id="rId71" Type="http://schemas.openxmlformats.org/officeDocument/2006/relationships/image" Target="media/image59.png"/><Relationship Id="rId92" Type="http://schemas.openxmlformats.org/officeDocument/2006/relationships/image" Target="media/image80.png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9" Type="http://schemas.openxmlformats.org/officeDocument/2006/relationships/image" Target="media/image17.png"/><Relationship Id="rId11" Type="http://schemas.openxmlformats.org/officeDocument/2006/relationships/image" Target="media/image4.wmf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image" Target="media/image33.png"/><Relationship Id="rId53" Type="http://schemas.openxmlformats.org/officeDocument/2006/relationships/image" Target="media/image41.png"/><Relationship Id="rId58" Type="http://schemas.openxmlformats.org/officeDocument/2006/relationships/image" Target="media/image46.png"/><Relationship Id="rId66" Type="http://schemas.openxmlformats.org/officeDocument/2006/relationships/image" Target="media/image54.png"/><Relationship Id="rId74" Type="http://schemas.openxmlformats.org/officeDocument/2006/relationships/image" Target="media/image62.png"/><Relationship Id="rId79" Type="http://schemas.openxmlformats.org/officeDocument/2006/relationships/image" Target="media/image67.png"/><Relationship Id="rId87" Type="http://schemas.openxmlformats.org/officeDocument/2006/relationships/image" Target="media/image75.png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49.png"/><Relationship Id="rId82" Type="http://schemas.openxmlformats.org/officeDocument/2006/relationships/image" Target="media/image70.png"/><Relationship Id="rId90" Type="http://schemas.openxmlformats.org/officeDocument/2006/relationships/image" Target="media/image78.png"/><Relationship Id="rId95" Type="http://schemas.openxmlformats.org/officeDocument/2006/relationships/image" Target="media/image83.png"/><Relationship Id="rId19" Type="http://schemas.openxmlformats.org/officeDocument/2006/relationships/oleObject" Target="embeddings/oleObject4.bin"/><Relationship Id="rId14" Type="http://schemas.openxmlformats.org/officeDocument/2006/relationships/image" Target="http://10.163.39.95:8080/RESOURCE/CZ/CZWL/DGJC/LXY/ZLHMD/_OLE207.JPG" TargetMode="External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image" Target="media/image31.png"/><Relationship Id="rId48" Type="http://schemas.openxmlformats.org/officeDocument/2006/relationships/image" Target="media/image36.png"/><Relationship Id="rId56" Type="http://schemas.openxmlformats.org/officeDocument/2006/relationships/image" Target="media/image44.png"/><Relationship Id="rId64" Type="http://schemas.openxmlformats.org/officeDocument/2006/relationships/image" Target="media/image52.png"/><Relationship Id="rId69" Type="http://schemas.openxmlformats.org/officeDocument/2006/relationships/image" Target="media/image57.png"/><Relationship Id="rId77" Type="http://schemas.openxmlformats.org/officeDocument/2006/relationships/image" Target="media/image65.png"/><Relationship Id="rId100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image" Target="media/image39.png"/><Relationship Id="rId72" Type="http://schemas.openxmlformats.org/officeDocument/2006/relationships/image" Target="media/image60.png"/><Relationship Id="rId80" Type="http://schemas.openxmlformats.org/officeDocument/2006/relationships/image" Target="media/image68.png"/><Relationship Id="rId85" Type="http://schemas.openxmlformats.org/officeDocument/2006/relationships/image" Target="media/image73.png"/><Relationship Id="rId93" Type="http://schemas.openxmlformats.org/officeDocument/2006/relationships/image" Target="media/image81.png"/><Relationship Id="rId98" Type="http://schemas.openxmlformats.org/officeDocument/2006/relationships/image" Target="media/image86.png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46" Type="http://schemas.openxmlformats.org/officeDocument/2006/relationships/image" Target="media/image34.png"/><Relationship Id="rId59" Type="http://schemas.openxmlformats.org/officeDocument/2006/relationships/image" Target="media/image47.png"/><Relationship Id="rId67" Type="http://schemas.openxmlformats.org/officeDocument/2006/relationships/image" Target="media/image55.png"/><Relationship Id="rId20" Type="http://schemas.openxmlformats.org/officeDocument/2006/relationships/image" Target="media/image8.png"/><Relationship Id="rId41" Type="http://schemas.openxmlformats.org/officeDocument/2006/relationships/image" Target="media/image29.png"/><Relationship Id="rId54" Type="http://schemas.openxmlformats.org/officeDocument/2006/relationships/image" Target="media/image42.png"/><Relationship Id="rId62" Type="http://schemas.openxmlformats.org/officeDocument/2006/relationships/image" Target="media/image50.png"/><Relationship Id="rId70" Type="http://schemas.openxmlformats.org/officeDocument/2006/relationships/image" Target="media/image58.png"/><Relationship Id="rId75" Type="http://schemas.openxmlformats.org/officeDocument/2006/relationships/image" Target="media/image63.png"/><Relationship Id="rId83" Type="http://schemas.openxmlformats.org/officeDocument/2006/relationships/image" Target="media/image71.png"/><Relationship Id="rId88" Type="http://schemas.openxmlformats.org/officeDocument/2006/relationships/image" Target="media/image76.png"/><Relationship Id="rId91" Type="http://schemas.openxmlformats.org/officeDocument/2006/relationships/image" Target="media/image79.png"/><Relationship Id="rId96" Type="http://schemas.openxmlformats.org/officeDocument/2006/relationships/image" Target="media/image8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49" Type="http://schemas.openxmlformats.org/officeDocument/2006/relationships/image" Target="media/image37.png"/><Relationship Id="rId57" Type="http://schemas.openxmlformats.org/officeDocument/2006/relationships/image" Target="media/image45.png"/><Relationship Id="rId10" Type="http://schemas.openxmlformats.org/officeDocument/2006/relationships/image" Target="media/image3.png"/><Relationship Id="rId31" Type="http://schemas.openxmlformats.org/officeDocument/2006/relationships/image" Target="media/image19.png"/><Relationship Id="rId44" Type="http://schemas.openxmlformats.org/officeDocument/2006/relationships/image" Target="media/image32.png"/><Relationship Id="rId52" Type="http://schemas.openxmlformats.org/officeDocument/2006/relationships/image" Target="media/image40.png"/><Relationship Id="rId60" Type="http://schemas.openxmlformats.org/officeDocument/2006/relationships/image" Target="media/image48.png"/><Relationship Id="rId65" Type="http://schemas.openxmlformats.org/officeDocument/2006/relationships/image" Target="media/image53.png"/><Relationship Id="rId73" Type="http://schemas.openxmlformats.org/officeDocument/2006/relationships/image" Target="media/image61.png"/><Relationship Id="rId78" Type="http://schemas.openxmlformats.org/officeDocument/2006/relationships/image" Target="media/image66.png"/><Relationship Id="rId81" Type="http://schemas.openxmlformats.org/officeDocument/2006/relationships/image" Target="media/image69.png"/><Relationship Id="rId86" Type="http://schemas.openxmlformats.org/officeDocument/2006/relationships/image" Target="media/image74.png"/><Relationship Id="rId94" Type="http://schemas.openxmlformats.org/officeDocument/2006/relationships/image" Target="media/image82.png"/><Relationship Id="rId99" Type="http://schemas.openxmlformats.org/officeDocument/2006/relationships/image" Target="media/image87.png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oleObject" Target="embeddings/oleObject3.bin"/><Relationship Id="rId39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1080</Words>
  <Characters>6162</Characters>
  <Application>Microsoft Office Word</Application>
  <DocSecurity>0</DocSecurity>
  <Lines>51</Lines>
  <Paragraphs>14</Paragraphs>
  <ScaleCrop>false</ScaleCrop>
  <Company>China</Company>
  <LinksUpToDate>false</LinksUpToDate>
  <CharactersWithSpaces>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2021-05-03T02:23:00Z</dcterms:created>
  <dcterms:modified xsi:type="dcterms:W3CDTF">2021-05-17T13:52:00Z</dcterms:modified>
</cp:coreProperties>
</file>